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jc w:val="center"/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  <w:wordWrap w:val="1"/>
      </w:pPr>
    </w:p>
    <w:p>
      <w:pPr>
        <w:jc w:val="center"/>
        <w:spacing w:lineRule="auto" w:line="384" w:after="0"/>
        <w:rPr>
          <w:b w:val="1"/>
          <w:color w:val="000000"/>
          <w:sz w:val="40"/>
          <w:szCs w:val="40"/>
          <w:shd w:val="clear"/>
          <w:rFonts w:ascii="함초롬바탕" w:eastAsia="함초롬바탕" w:hAnsi="Times New Roman" w:cs="Times New Roman"/>
        </w:rPr>
        <w:wordWrap w:val="1"/>
      </w:pPr>
      <w:r>
        <w:rPr>
          <w:b w:val="1"/>
          <w:color w:val="000000"/>
          <w:sz w:val="40"/>
          <w:szCs w:val="40"/>
          <w:shd w:val="clear"/>
          <w:rFonts w:ascii="함초롬바탕" w:eastAsia="함초롬바탕" w:hAnsi="Times New Roman" w:cs="Times New Roman"/>
        </w:rPr>
        <w:t xml:space="preserve">Unit 3. Faith</w:t>
      </w:r>
    </w:p>
    <w:p>
      <w:pPr>
        <w:jc w:val="center"/>
        <w:spacing w:lineRule="auto" w:line="384" w:after="0"/>
        <w:rPr>
          <w:b w:val="1"/>
          <w:color w:val="000000"/>
          <w:sz w:val="40"/>
          <w:szCs w:val="40"/>
          <w:shd w:val="clear"/>
          <w:rFonts w:ascii="함초롬바탕" w:eastAsia="함초롬바탕" w:hAnsi="Times New Roman" w:cs="Times New Roman"/>
        </w:rPr>
        <w:wordWrap w:val="1"/>
      </w:pPr>
      <w:r>
        <w:rPr>
          <w:b w:val="1"/>
          <w:color w:val="000000"/>
          <w:sz w:val="40"/>
          <w:szCs w:val="40"/>
          <w:shd w:val="clear"/>
          <w:rFonts w:ascii="함초롬바탕" w:eastAsia="함초롬바탕" w:hAnsi="Times New Roman" w:cs="Times New Roman"/>
        </w:rPr>
        <w:t xml:space="preserve">1. Jesus, the Center</w:t>
      </w:r>
    </w:p>
    <w:p>
      <w:pPr>
        <w:jc w:val="center"/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  <w:wordWrap w:val="1"/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1. Sharing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1) Memorize Galatians 2:20. Who is the center of this word?</w:t>
      </w:r>
    </w:p>
    <w:p>
      <w:pPr>
        <w:numPr>
          <w:numId w:val="1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Galatians 2:20 I have been crucified with Christ and I no longer live, but Christ lives in me. The life I live in the body,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I live by faith in the Son of God, who loved me and gave himself for me.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2) It is said that the New York Police Department has this slogan. ‘One is for all, All is for one’. What do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you think this means?</w:t>
      </w:r>
    </w:p>
    <w:p>
      <w:pPr>
        <w:spacing w:lineRule="auto" w:line="384" w:before="20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3) Jesus is the center of everything. Take a look at the following chart and organize your thought.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(1) First, Jesus is the center of the Bible. Summarize the Bible based on that Jesus is the center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(a) Bible</w:t>
      </w:r>
    </w:p>
    <w:p>
      <w:pPr>
        <w:numPr>
          <w:numId w:val="2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tbl>
      <w:tblID w:val="0"/>
      <w:tblPr>
        <w:tblCellMar>
          <w:left w:w="15" w:type="dxa"/>
          <w:top w:w="15" w:type="dxa"/>
          <w:right w:w="15" w:type="dxa"/>
          <w:bottom w:w="15" w:type="dxa"/>
        </w:tblCellMar>
        <w:tblW w:w="0" w:type="auto"/>
        <w:tblLook w:val="0004A0" w:firstRow="1" w:lastRow="0" w:firstColumn="1" w:lastColumn="0" w:noHBand="0" w:noVBand="1"/>
        <w:tblLayout w:type="auto"/>
      </w:tblPr>
      <w:tblGrid>
        <w:gridCol w:w="1875"/>
        <w:gridCol w:w="6516"/>
      </w:tblGrid>
      <w:tr>
        <w:trPr>
          <w:trHeight w:hRule="atleast" w:val="56"/>
        </w:trPr>
        <w:tc>
          <w:tcPr>
            <w:tcW w:type="dxa" w:w="187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Old Testament</w:t>
            </w:r>
          </w:p>
        </w:tc>
        <w:tc>
          <w:tcPr>
            <w:tcW w:type="dxa" w:w="6516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Prophecy :</w:t>
            </w:r>
          </w:p>
        </w:tc>
      </w:tr>
      <w:tr>
        <w:trPr>
          <w:trHeight w:hRule="atleast" w:val="56"/>
        </w:trPr>
        <w:tc>
          <w:tcPr>
            <w:tcW w:type="dxa" w:w="187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New Testament</w:t>
            </w:r>
          </w:p>
        </w:tc>
        <w:tc>
          <w:tcPr>
            <w:tcW w:type="dxa" w:w="6516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Fulfillment :</w:t>
            </w:r>
          </w:p>
        </w:tc>
      </w:tr>
    </w:tbl>
    <w:p>
      <w:pPr>
        <w:numPr>
          <w:numId w:val="2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John 5:39 You diligently study the Scriptures because you think that by them you possess eternal life. These are the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Scriptures that testify about me,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(b) Old Testament</w:t>
      </w:r>
    </w:p>
    <w:tbl>
      <w:tblID w:val="0"/>
      <w:tblPr>
        <w:tblCellMar>
          <w:left w:w="15" w:type="dxa"/>
          <w:top w:w="15" w:type="dxa"/>
          <w:right w:w="15" w:type="dxa"/>
          <w:bottom w:w="15" w:type="dxa"/>
        </w:tblCellMar>
        <w:tblW w:w="0" w:type="auto"/>
        <w:tblLook w:val="0004A0" w:firstRow="1" w:lastRow="0" w:firstColumn="1" w:lastColumn="0" w:noHBand="0" w:noVBand="1"/>
        <w:tblLayout w:type="auto"/>
      </w:tblPr>
      <w:tblGrid>
        <w:gridCol w:w="1875"/>
        <w:gridCol w:w="6516"/>
      </w:tblGrid>
      <w:tr>
        <w:trPr>
          <w:trHeight w:hRule="atleast" w:val="56"/>
        </w:trPr>
        <w:tc>
          <w:tcPr>
            <w:tcW w:type="dxa" w:w="187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>Torah</w:t>
            </w:r>
          </w:p>
        </w:tc>
        <w:tc>
          <w:tcPr>
            <w:tcW w:type="dxa" w:w="6516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Priest (Hebrews 4:15) :</w:t>
            </w:r>
          </w:p>
        </w:tc>
      </w:tr>
      <w:tr>
        <w:trPr>
          <w:trHeight w:hRule="atleast" w:val="56"/>
        </w:trPr>
        <w:tc>
          <w:tcPr>
            <w:tcW w:type="dxa" w:w="187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Historical books</w:t>
            </w:r>
          </w:p>
        </w:tc>
        <w:tc>
          <w:tcPr>
            <w:tcW w:type="dxa" w:w="6516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King (Revelation 5:6): </w:t>
            </w:r>
          </w:p>
        </w:tc>
      </w:tr>
      <w:tr>
        <w:trPr>
          <w:trHeight w:hRule="atleast" w:val="56"/>
        </w:trPr>
        <w:tc>
          <w:tcPr>
            <w:tcW w:type="dxa" w:w="187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Prophets </w:t>
            </w:r>
          </w:p>
        </w:tc>
        <w:tc>
          <w:tcPr>
            <w:tcW w:type="dxa" w:w="6516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Prophets (Luke 24:19):</w:t>
            </w:r>
          </w:p>
        </w:tc>
      </w:tr>
    </w:tbl>
    <w:p>
      <w:pPr>
        <w:numPr>
          <w:numId w:val="2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Hebrews 4:15 For we do not have a high priest who is unable to sympathize with our weaknesses, but we have one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who has been tempted in every way, just as we are-yet was without sin.</w:t>
      </w:r>
    </w:p>
    <w:p>
      <w:pPr>
        <w:numPr>
          <w:numId w:val="3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Revelation 5:6 Then I saw a Lamb, looking as if it had been slain, standing in the center of the throne, encircled by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the four living creatures and the elders. He had seven horns and seven eyes, which are the seven spirits of God sent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out into all the earth.</w:t>
      </w:r>
    </w:p>
    <w:p>
      <w:pPr>
        <w:numPr>
          <w:numId w:val="3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Luke 24:19 "What things?" he asked. "About Jesus of Nazareth," they replied. "He was a prophet, powerful in word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and deed before God and all the people.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(c) New Testament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tbl>
      <w:tblID w:val="0"/>
      <w:tblPr>
        <w:tblCellMar>
          <w:left w:w="15" w:type="dxa"/>
          <w:top w:w="15" w:type="dxa"/>
          <w:right w:w="15" w:type="dxa"/>
          <w:bottom w:w="15" w:type="dxa"/>
        </w:tblCellMar>
        <w:tblW w:w="0" w:type="auto"/>
        <w:tblLook w:val="0004A0" w:firstRow="1" w:lastRow="0" w:firstColumn="1" w:lastColumn="0" w:noHBand="0" w:noVBand="1"/>
        <w:tblLayout w:type="auto"/>
      </w:tblPr>
      <w:tblGrid>
        <w:gridCol w:w="1875"/>
        <w:gridCol w:w="6516"/>
      </w:tblGrid>
      <w:tr>
        <w:trPr>
          <w:trHeight w:hRule="atleast" w:val="56"/>
        </w:trPr>
        <w:tc>
          <w:tcPr>
            <w:tcW w:type="dxa" w:w="187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>Gospels</w:t>
            </w:r>
          </w:p>
        </w:tc>
        <w:tc>
          <w:tcPr>
            <w:tcW w:type="dxa" w:w="6516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Life : </w:t>
            </w:r>
          </w:p>
        </w:tc>
      </w:tr>
      <w:tr>
        <w:trPr>
          <w:trHeight w:hRule="atleast" w:val="56"/>
        </w:trPr>
        <w:tc>
          <w:tcPr>
            <w:tcW w:type="dxa" w:w="187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Historical books</w:t>
            </w:r>
          </w:p>
        </w:tc>
        <w:tc>
          <w:tcPr>
            <w:tcW w:type="dxa" w:w="6516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Church : </w:t>
            </w:r>
          </w:p>
        </w:tc>
      </w:tr>
      <w:tr>
        <w:trPr>
          <w:trHeight w:hRule="atleast" w:val="56"/>
        </w:trPr>
        <w:tc>
          <w:tcPr>
            <w:tcW w:type="dxa" w:w="187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>Epistles</w:t>
            </w:r>
          </w:p>
        </w:tc>
        <w:tc>
          <w:tcPr>
            <w:tcW w:type="dxa" w:w="6516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Interpretation: </w:t>
            </w:r>
          </w:p>
        </w:tc>
      </w:tr>
      <w:tr>
        <w:trPr>
          <w:trHeight w:hRule="atleast" w:val="56"/>
        </w:trPr>
        <w:tc>
          <w:tcPr>
            <w:tcW w:type="dxa" w:w="187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>Prophets</w:t>
            </w:r>
          </w:p>
        </w:tc>
        <w:tc>
          <w:tcPr>
            <w:tcW w:type="dxa" w:w="6516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>Future:</w:t>
            </w:r>
          </w:p>
        </w:tc>
      </w:tr>
    </w:tbl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(d) 4 Gospels</w:t>
      </w:r>
    </w:p>
    <w:tbl>
      <w:tblID w:val="0"/>
      <w:tblPr>
        <w:tblCellMar>
          <w:left w:w="15" w:type="dxa"/>
          <w:top w:w="15" w:type="dxa"/>
          <w:right w:w="15" w:type="dxa"/>
          <w:bottom w:w="15" w:type="dxa"/>
        </w:tblCellMar>
        <w:tblW w:w="0" w:type="auto"/>
        <w:tblLook w:val="0004A0" w:firstRow="1" w:lastRow="0" w:firstColumn="1" w:lastColumn="0" w:noHBand="0" w:noVBand="1"/>
        <w:tblLayout w:type="auto"/>
      </w:tblPr>
      <w:tblGrid>
        <w:gridCol w:w="1875"/>
        <w:gridCol w:w="6516"/>
      </w:tblGrid>
      <w:tr>
        <w:trPr>
          <w:trHeight w:hRule="atleast" w:val="56"/>
        </w:trPr>
        <w:tc>
          <w:tcPr>
            <w:tcW w:type="dxa" w:w="187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>Matthew</w:t>
            </w:r>
          </w:p>
        </w:tc>
        <w:tc>
          <w:tcPr>
            <w:tcW w:type="dxa" w:w="6516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Lion (Length): </w:t>
            </w:r>
          </w:p>
        </w:tc>
      </w:tr>
      <w:tr>
        <w:trPr>
          <w:trHeight w:hRule="atleast" w:val="56"/>
        </w:trPr>
        <w:tc>
          <w:tcPr>
            <w:tcW w:type="dxa" w:w="187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>Mark</w:t>
            </w:r>
          </w:p>
        </w:tc>
        <w:tc>
          <w:tcPr>
            <w:tcW w:type="dxa" w:w="6516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Cow (depth) :</w:t>
            </w:r>
          </w:p>
        </w:tc>
      </w:tr>
      <w:tr>
        <w:trPr>
          <w:trHeight w:hRule="atleast" w:val="56"/>
        </w:trPr>
        <w:tc>
          <w:tcPr>
            <w:tcW w:type="dxa" w:w="187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>Luke</w:t>
            </w:r>
          </w:p>
        </w:tc>
        <w:tc>
          <w:tcPr>
            <w:tcW w:type="dxa" w:w="6516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People (width) :</w:t>
            </w:r>
          </w:p>
        </w:tc>
      </w:tr>
      <w:tr>
        <w:trPr>
          <w:trHeight w:hRule="atleast" w:val="56"/>
        </w:trPr>
        <w:tc>
          <w:tcPr>
            <w:tcW w:type="dxa" w:w="187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>John</w:t>
            </w:r>
          </w:p>
        </w:tc>
        <w:tc>
          <w:tcPr>
            <w:tcW w:type="dxa" w:w="6516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Eagle (height) :</w:t>
            </w:r>
          </w:p>
        </w:tc>
      </w:tr>
    </w:tbl>
    <w:p>
      <w:pPr>
        <w:numPr>
          <w:numId w:val="4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Ephesians 3:18-19 may have power, together with all the saints, to grasp how wide and long and high and deep is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the love of Christ, and to know this love that surpasses knowledge--that you may be filled to the measure of all the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fullness of God.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(e) Paul's letter</w:t>
      </w:r>
    </w:p>
    <w:tbl>
      <w:tblID w:val="0"/>
      <w:tblPr>
        <w:tblCellMar>
          <w:left w:w="15" w:type="dxa"/>
          <w:top w:w="15" w:type="dxa"/>
          <w:right w:w="15" w:type="dxa"/>
          <w:bottom w:w="15" w:type="dxa"/>
        </w:tblCellMar>
        <w:tblW w:w="0" w:type="auto"/>
        <w:tblLook w:val="0004A0" w:firstRow="1" w:lastRow="0" w:firstColumn="1" w:lastColumn="0" w:noHBand="0" w:noVBand="1"/>
        <w:tblLayout w:type="auto"/>
      </w:tblPr>
      <w:tblGrid>
        <w:gridCol w:w="4931"/>
        <w:gridCol w:w="3460"/>
      </w:tblGrid>
      <w:tr>
        <w:trPr>
          <w:trHeight w:hRule="atleast" w:val="56"/>
        </w:trPr>
        <w:tc>
          <w:tcPr>
            <w:tcW w:type="dxa" w:w="4931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Romans, 1st and 2nd Corinthians, Galatians</w:t>
            </w:r>
          </w:p>
        </w:tc>
        <w:tc>
          <w:tcPr>
            <w:tcW w:type="dxa" w:w="3460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Doctrine :</w:t>
            </w:r>
          </w:p>
        </w:tc>
      </w:tr>
      <w:tr>
        <w:trPr>
          <w:trHeight w:hRule="atleast" w:val="56"/>
        </w:trPr>
        <w:tc>
          <w:tcPr>
            <w:tcW w:type="dxa" w:w="4931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Ephesians, Philippians, Colossians, Philemon</w:t>
            </w:r>
          </w:p>
        </w:tc>
        <w:tc>
          <w:tcPr>
            <w:tcW w:type="dxa" w:w="3460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Prison Epistles :</w:t>
            </w:r>
          </w:p>
        </w:tc>
      </w:tr>
      <w:tr>
        <w:trPr>
          <w:trHeight w:hRule="atleast" w:val="56"/>
        </w:trPr>
        <w:tc>
          <w:tcPr>
            <w:tcW w:type="dxa" w:w="4931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1st and 2nd Thessalonians</w:t>
            </w:r>
          </w:p>
        </w:tc>
        <w:tc>
          <w:tcPr>
            <w:tcW w:type="dxa" w:w="3460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Second Coming :</w:t>
            </w:r>
          </w:p>
        </w:tc>
      </w:tr>
      <w:tr>
        <w:trPr>
          <w:trHeight w:hRule="atleast" w:val="56"/>
        </w:trPr>
        <w:tc>
          <w:tcPr>
            <w:tcW w:type="dxa" w:w="4931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1st and 2nd Timothy, Titus</w:t>
            </w:r>
          </w:p>
        </w:tc>
        <w:tc>
          <w:tcPr>
            <w:tcW w:type="dxa" w:w="3460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Ministry :</w:t>
            </w:r>
          </w:p>
        </w:tc>
      </w:tr>
    </w:tbl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(2) Jesus is the center of our faith (life).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(a) organize the core of the faith that Paul spoke of in 1 Corinthians 15:1-4.</w:t>
      </w:r>
    </w:p>
    <w:p>
      <w:pPr>
        <w:numPr>
          <w:numId w:val="4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1 Corinthians 15:1-4 Now, brothers, I want to remind you of the gospel I preached to you, which you received and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on which you have taken your stand. By this gospel you are saved, if you hold firmly to the word I preached to you.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Otherwise, you have believed in vain. For what I received I passed on to you as of first importance: that Christ died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for our sins according to the Scriptures, that he was buried, that he was raised on the third day according to the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>Scriptures,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In the end, the core of faith in the Bible is 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(b) Tell us the contents of the Gospel organized by Peter in Acts 2:36.</w:t>
      </w:r>
    </w:p>
    <w:p>
      <w:pPr>
        <w:numPr>
          <w:numId w:val="5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Acts 2:36 "Therefore let all Israel be assured of this: God has made this Jesus, whom you crucified, both Lord and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>Christ."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(3) Jesus is also the center of the church.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(a) Think about what the church is in Ephesians 2:11-22.</w:t>
      </w:r>
    </w:p>
    <w:tbl>
      <w:tblID w:val="0"/>
      <w:tblPr>
        <w:tblCellMar>
          <w:left w:w="15" w:type="dxa"/>
          <w:top w:w="15" w:type="dxa"/>
          <w:right w:w="15" w:type="dxa"/>
          <w:bottom w:w="15" w:type="dxa"/>
        </w:tblCellMar>
        <w:tblW w:w="0" w:type="auto"/>
        <w:tblLook w:val="0004A0" w:firstRow="1" w:lastRow="0" w:firstColumn="1" w:lastColumn="0" w:noHBand="0" w:noVBand="1"/>
        <w:tblLayout w:type="auto"/>
      </w:tblPr>
      <w:tblGrid>
        <w:gridCol w:w="4931"/>
        <w:gridCol w:w="3460"/>
      </w:tblGrid>
      <w:tr>
        <w:trPr>
          <w:trHeight w:hRule="atleast" w:val="56"/>
        </w:trPr>
        <w:tc>
          <w:tcPr>
            <w:tcW w:type="dxa" w:w="4931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Before church (11-12) </w:t>
            </w:r>
          </w:p>
        </w:tc>
        <w:tc>
          <w:tcPr>
            <w:tcW w:type="dxa" w:w="3460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</w:p>
        </w:tc>
      </w:tr>
      <w:tr>
        <w:trPr>
          <w:trHeight w:hRule="atleast" w:val="56"/>
        </w:trPr>
        <w:tc>
          <w:tcPr>
            <w:tcW w:type="dxa" w:w="4931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The beginning of church (13) </w:t>
            </w:r>
          </w:p>
        </w:tc>
        <w:tc>
          <w:tcPr>
            <w:tcW w:type="dxa" w:w="3460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</w:p>
        </w:tc>
      </w:tr>
      <w:tr>
        <w:trPr>
          <w:trHeight w:hRule="atleast" w:val="56"/>
        </w:trPr>
        <w:tc>
          <w:tcPr>
            <w:tcW w:type="dxa" w:w="4931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The essence of church (18)</w:t>
            </w:r>
          </w:p>
        </w:tc>
        <w:tc>
          <w:tcPr>
            <w:tcW w:type="dxa" w:w="3460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</w:p>
        </w:tc>
      </w:tr>
      <w:tr>
        <w:trPr>
          <w:trHeight w:hRule="atleast" w:val="56"/>
        </w:trPr>
        <w:tc>
          <w:tcPr>
            <w:tcW w:type="dxa" w:w="4931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The composition of church (19) </w:t>
            </w:r>
          </w:p>
        </w:tc>
        <w:tc>
          <w:tcPr>
            <w:tcW w:type="dxa" w:w="3460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</w:p>
        </w:tc>
      </w:tr>
      <w:tr>
        <w:trPr>
          <w:trHeight w:hRule="atleast" w:val="56"/>
        </w:trPr>
        <w:tc>
          <w:tcPr>
            <w:tcW w:type="dxa" w:w="4931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The function of church (20~22)</w:t>
            </w:r>
          </w:p>
        </w:tc>
        <w:tc>
          <w:tcPr>
            <w:tcW w:type="dxa" w:w="3460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</w:p>
        </w:tc>
      </w:tr>
    </w:tbl>
    <w:p>
      <w:pPr>
        <w:numPr>
          <w:numId w:val="5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Ephesians 2:11-22 Therefore, remember that formerly you who are Gentiles by birth and called "uncircumcised"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by those who call themselves "the circumcision" (that done in the body by the hands of men)--remember that at that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time you were separate from Christ, excluded from citizenship in Israel and foreigners to the covenants of the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promise, without hope and without God in the world. But now in Christ Jesus you who once were far away have been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brought near through the blood of Christ. For he himself is our peace, who has made the two one and has destroyed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the barrier, the dividing wall of hostility, by abolishing in his flesh the law with its commandments and regulations.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His purpose was to create in himself one new man out of the two, thus making peace, and in this one body to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reconcile both of them to God through the cross, by which he put to death their hostility. He came and preached peace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to you who were far away and peace to those who were near. For through him we both have access to the Father by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one Spirit. Consequently, you are no longer foreigners and aliens, but fellow citizens with God's people and members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of God's household, built on the foundation of the apostles and prophets, with Christ Jesus himself as the chief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cornerstone. In him the whole building is joined together and rises to become a holy temple in the Lord. And in him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you too are being built together to become a dwelling in which God lives by his Spirit.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How is Jesus related to the church? organize it based on Ephesians 2:18.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(b) Philip Yancy said in “Church, My Worry, My Love” “When I go to church, I look up, I look at my side, I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look outside, and I look inside.” Look at the following chart and talk about what it means.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(c) When we come to church, why should we look up first?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(d) When we come to church, leaders such as pastors and elders, rich people, high profiled people and the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troublesome and people who you don’t like are seen. What do you do when that happens?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(e) Because the church is a human-made organization,there are mistakes and weaknesses. Read the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following and share your thoughts: "A rich man loved a daughter of a poor mill worker and got married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with her. On the wedding day, the groom expected that a beautiful bride wearing clean and pure wedding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dress appeared. But the bride was so poor she couldn't wear a clean wedding dress, and what the bride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wore was rags and dirty clothes here and there, then can he cancel the wedding? The reason that the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bride is perfect to him was not because of the clothes she wore, but because of the groom's love for the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bride. That day the dirty clothes wasn’t able to make her perfect, but it was the groom's unchanging love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that made both of them perfect. And If there is the groom’s love, the bride will gradually get to wear more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and more clean clothes.” (Kung Hans)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(f) What is the reason that we should look outside?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(g) Lastly, why should we look inside? See the following and talk about it.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- (1) Psalm 51:4</w:t>
      </w:r>
      <w:r>
        <w:rPr>
          <w:color w:val="000000"/>
          <w:sz w:val="22"/>
          <w:szCs w:val="22"/>
          <w:u w:val="single" w:color="000000"/>
          <w:shd w:val="clear"/>
          <w:rFonts w:ascii="함초롬바탕" w:eastAsia="함초롬바탕" w:hAnsi="Times New Roman" w:cs="Times New Roman"/>
        </w:rPr>
        <w:t xml:space="preserve"> 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I =&gt; Jesus - (2) Isaiah 43:4</w:t>
      </w:r>
      <w:r>
        <w:rPr>
          <w:color w:val="000000"/>
          <w:sz w:val="22"/>
          <w:szCs w:val="22"/>
          <w:u w:val="single" w:color="000000"/>
          <w:shd w:val="clear"/>
          <w:rFonts w:ascii="함초롬바탕" w:eastAsia="함초롬바탕" w:hAnsi="Times New Roman" w:cs="Times New Roman"/>
        </w:rPr>
        <w:t xml:space="preserve"> 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- (3) John 4:35</w:t>
      </w:r>
      <w:r>
        <w:rPr>
          <w:color w:val="000000"/>
          <w:sz w:val="22"/>
          <w:szCs w:val="22"/>
          <w:u w:val="single" w:color="000000"/>
          <w:shd w:val="clear"/>
          <w:rFonts w:ascii="함초롬바탕" w:eastAsia="함초롬바탕" w:hAnsi="Times New Roman" w:cs="Times New Roman"/>
        </w:rPr>
        <w:t xml:space="preserve"> 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numPr>
          <w:numId w:val="6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Psalms 51:4 Against you, you only, have I sinned and done what is evil in your sight, so that you are proved right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when you speak and justified when you judge.</w:t>
      </w:r>
    </w:p>
    <w:p>
      <w:pPr>
        <w:numPr>
          <w:numId w:val="6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Isaiah 43:4 Since you are precious and honored in my sight, and because I love you, I will give men in exchange for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you, and people in exchange for your life.</w:t>
      </w:r>
    </w:p>
    <w:p>
      <w:pPr>
        <w:numPr>
          <w:numId w:val="7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John 4:35 Do you not say, 'Four months more and then the harvest'? I tell you, open your eyes and look at the fields!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They are ripe for harvest.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(h) How should we view the church? Check below though your eye of experience.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The church is (Ephesians 5:29).</w:t>
      </w:r>
    </w:p>
    <w:p>
      <w:pPr>
        <w:numPr>
          <w:numId w:val="7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Ephesians 5:29 After all, no one ever hated his own body, but he feeds and cares for it, just as Christ does the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>church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The church is in other words(1 Corinthians 12:12, 26).</w:t>
      </w:r>
    </w:p>
    <w:p>
      <w:pPr>
        <w:numPr>
          <w:numId w:val="8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1 Corinthians 12:12 The body is a unit, though it is made up of many parts; and though all its parts are many, they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form one body. So it is with Christ.</w:t>
      </w:r>
    </w:p>
    <w:p>
      <w:pPr>
        <w:numPr>
          <w:numId w:val="8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1 Corinthians 12:26 If one part suffers, every part suffers with it; if one part is honored, every part rejoices with it.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The church is (Acts 9:5, Galatians 1:13).</w:t>
      </w:r>
    </w:p>
    <w:p>
      <w:pPr>
        <w:numPr>
          <w:numId w:val="9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Acts 9:5 "Who are you, Lord?" Saul asked. "I am Jesus, whom you are persecuting," he replied.</w:t>
      </w:r>
    </w:p>
    <w:p>
      <w:pPr>
        <w:numPr>
          <w:numId w:val="9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Galatians 1:13 For you have heard of my previous way of life in Judaism, how intensely I persecuted the church of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God and tried to destroy it.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If we criticize churches and pastors, there appears of faith (1 Tim 1:18-20).</w:t>
      </w:r>
    </w:p>
    <w:p>
      <w:pPr>
        <w:numPr>
          <w:numId w:val="10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1 Timothy 1:18-20 Timothy, my son, I give you this instruction in keeping with the prophecies once made about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you, so that by following them you may fight the good fight, holding on to faith and a good conscience. Some have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rejected these and so have shipwrecked their faith. Among them are Hymenaeus and Alexander, whom I have handed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over to Satan to be taught not to blaspheme.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3. Meditation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There was a church member who once had lived apart from God in the world. He repented and returned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to live a life of faith, but a few weeks ago he didn’t come to the church, so a pastor visited him.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He said. “As you know, I lived a wild life before I was saved. After that, I returned to God's grace and did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all the loyalty I hadn't done to God until that time. I lived almost in church on Sunday and worked in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church every day also on weekdays. But, Pastor, there is no joy in my heart. It’s similar to when I lived in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the old world.”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The pastor looked at him and said: “There seems to be a reason for that. In my view, your body has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returned to God, but your way of life has not. You live the same way as you used to be. What has changed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is that in the past, you lived in the world and now you live in the church. Believing in Jesus does not mean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you change the place where you live, but you change the way you live. In the past, you lived on your own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and still you live on your own. In the past, you worked hard, and you still work hard to impress God with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it. But you did not change your life to Jesus-oriented. You have to put the purpose of living to Jesus, and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the way of living to Jesus. If you try to be happy with work, the more you work, the more tired and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exhausted you are. You have to only look at Jesus. You have to be happy because of Jesus.”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jc w:val="center"/>
        <w:spacing w:lineRule="auto" w:line="384" w:after="0"/>
        <w:rPr>
          <w:b w:val="1"/>
          <w:color w:val="000000"/>
          <w:sz w:val="40"/>
          <w:szCs w:val="40"/>
          <w:shd w:val="clear"/>
          <w:rFonts w:ascii="함초롬바탕" w:eastAsia="함초롬바탕" w:hAnsi="Times New Roman" w:cs="Times New Roman"/>
        </w:rPr>
        <w:wordWrap w:val="1"/>
      </w:pPr>
      <w:r>
        <w:rPr>
          <w:b w:val="1"/>
          <w:color w:val="000000"/>
          <w:sz w:val="40"/>
          <w:szCs w:val="40"/>
          <w:shd w:val="clear"/>
          <w:rFonts w:ascii="함초롬바탕" w:eastAsia="함초롬바탕" w:hAnsi="Times New Roman" w:cs="Times New Roman"/>
        </w:rPr>
        <w:t xml:space="preserve">2. Jesus was Crucified</w:t>
      </w:r>
    </w:p>
    <w:p>
      <w:pPr>
        <w:jc w:val="center"/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  <w:wordWrap w:val="1"/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1. Sharing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1) There are many understandings about the cross. Think of it one by one.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The cross is 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The cross is </w:t>
      </w:r>
      <w:r>
        <w:rPr>
          <w:color w:val="000000"/>
          <w:sz w:val="22"/>
          <w:szCs w:val="22"/>
          <w:shd w:val="clear"/>
          <w:rFonts w:ascii="함초롬바탕" w:eastAsia="함초롬바탕" w:hAnsi="Times New Roman" w:cs="Times New Roman"/>
        </w:rPr>
        <w:t>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The cross is the of the gospel.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“To us Christ means the cross. Who Christ was like in heaven or on earth is melted into everything he did on the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cross. In other words, to us, Christ is the cross. We can not understand Christ until we understand the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cross” (P.T. Forsyth)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What do you think about it?</w:t>
      </w:r>
    </w:p>
    <w:p>
      <w:pPr>
        <w:spacing w:lineRule="auto" w:line="384" w:before="20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“The center of the Bible is , and the center of Jesus is .”</w:t>
      </w:r>
    </w:p>
    <w:p>
      <w:pPr>
        <w:spacing w:lineRule="auto" w:line="384" w:before="20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2) There are various eyes viewing the cross.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(1) archaeological excavation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In 1968 in </w:t>
      </w:r>
      <w:r>
        <w:rPr>
          <w:color w:val="FF0000"/>
          <w:shd w:val="clear"/>
          <w:rFonts w:ascii="함초롬바탕" w:eastAsia="함초롬바탕" w:hAnsi="Times New Roman" w:cs="Times New Roman"/>
        </w:rPr>
        <w:t xml:space="preserve">Givat Ha Mibta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, a town in the northeast of Jerusalem, an employee of the Ministry of Housing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and Construction, who was working on a road, discovered a tomb of the time of Jesus. There were 17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bones in the tomb, one of which had a nail about 7 inches (17-18 cm) long in it.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(2) historical reality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The crucifixion was most certainly generalized in Roman times. For Roman citizens, the crucifixion was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excluded no matter how wrong they did, and was mainly punished by rebels, military secret leakers,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heinous sinners, and slaves (Tacitus).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(3) Medical cause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Medical research on the crucifixion has been carried out through many channels. Most medical scientists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believe that the crucifixion causes suffocation due to severe muscle contraction, shortness of breath due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to pulmonary edema, cardiac arrest due to excessive bleeding, and shock death.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(4) Old Testament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Tree (Deuteronomy 21:22-23)</w:t>
      </w:r>
    </w:p>
    <w:p>
      <w:pPr>
        <w:numPr>
          <w:numId w:val="10"/>
          <w:ilvl w:val="0"/>
        </w:numPr>
        <w:spacing w:lineRule="auto" w:line="384" w:before="20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Deuteronomy 21:22-23 If a man guilty of a capital offense is put to death and his body is hung on a tree, you must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not leave his body on the tree overnight. Be sure to bury him that same day, because anyone who is hung on a tree is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under God's curse. You must not desecrate the land the LORD your God is giving you as an inheritance. 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Haman (Esther 7:9-10)</w:t>
      </w:r>
    </w:p>
    <w:p>
      <w:pPr>
        <w:numPr>
          <w:numId w:val="11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Esther 7:9-10 Then Harbona, one of the eunuchs attending the king, said, "A gallows seventy-five feet high stands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by Haman's house. He had it made for Mordecai, who spoke up to help the king." The king said, "Hang him on it!" So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they hanged Haman on the gallows he had prepared for Mordecai. Then the king's fury subsided. 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(5) Three stances (1 Corinthians 1:22-24)</w:t>
      </w:r>
    </w:p>
    <w:tbl>
      <w:tblID w:val="0"/>
      <w:tblPr>
        <w:tblCellMar>
          <w:left w:w="15" w:type="dxa"/>
          <w:top w:w="15" w:type="dxa"/>
          <w:right w:w="15" w:type="dxa"/>
          <w:bottom w:w="15" w:type="dxa"/>
        </w:tblCellMar>
        <w:tblW w:w="0" w:type="auto"/>
        <w:tblLook w:val="0004A0" w:firstRow="1" w:lastRow="0" w:firstColumn="1" w:lastColumn="0" w:noHBand="0" w:noVBand="1"/>
        <w:tblLayout w:type="auto"/>
      </w:tblPr>
      <w:tblGrid>
        <w:gridCol w:w="2797"/>
        <w:gridCol w:w="2797"/>
        <w:gridCol w:w="2797"/>
      </w:tblGrid>
      <w:tr>
        <w:trPr>
          <w:trHeight w:hRule="atleast" w:val="56"/>
        </w:trPr>
        <w:tc>
          <w:tcPr>
            <w:tcW w:type="dxa" w:w="2797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</w:p>
        </w:tc>
        <w:tc>
          <w:tcPr>
            <w:tcW w:type="dxa" w:w="2797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>Contents</w:t>
            </w:r>
          </w:p>
        </w:tc>
        <w:tc>
          <w:tcPr>
            <w:tcW w:type="dxa" w:w="2797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>meaning</w:t>
            </w:r>
          </w:p>
        </w:tc>
      </w:tr>
      <w:tr>
        <w:trPr>
          <w:trHeight w:hRule="atleast" w:val="56"/>
        </w:trPr>
        <w:tc>
          <w:tcPr>
            <w:tcW w:type="dxa" w:w="2797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>Jew</w:t>
            </w:r>
          </w:p>
        </w:tc>
        <w:tc>
          <w:tcPr>
            <w:tcW w:type="dxa" w:w="2797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</w:p>
        </w:tc>
        <w:tc>
          <w:tcPr>
            <w:tcW w:type="dxa" w:w="2797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</w:p>
        </w:tc>
      </w:tr>
      <w:tr>
        <w:trPr>
          <w:trHeight w:hRule="atleast" w:val="56"/>
        </w:trPr>
        <w:tc>
          <w:tcPr>
            <w:tcW w:type="dxa" w:w="2797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>Greek</w:t>
            </w:r>
          </w:p>
        </w:tc>
        <w:tc>
          <w:tcPr>
            <w:tcW w:type="dxa" w:w="2797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</w:p>
        </w:tc>
        <w:tc>
          <w:tcPr>
            <w:tcW w:type="dxa" w:w="2797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</w:p>
        </w:tc>
      </w:tr>
      <w:tr>
        <w:trPr>
          <w:trHeight w:hRule="atleast" w:val="56"/>
        </w:trPr>
        <w:tc>
          <w:tcPr>
            <w:tcW w:type="dxa" w:w="2797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>Christian</w:t>
            </w:r>
          </w:p>
        </w:tc>
        <w:tc>
          <w:tcPr>
            <w:tcW w:type="dxa" w:w="2797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</w:p>
        </w:tc>
        <w:tc>
          <w:tcPr>
            <w:tcW w:type="dxa" w:w="2797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</w:p>
        </w:tc>
      </w:tr>
    </w:tbl>
    <w:p>
      <w:pPr>
        <w:numPr>
          <w:numId w:val="11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1 Corinthians 1:22-24 Jews demand miraculous signs and Greeks look for wisdom, but we preach Christ crucified: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a stumbling block to Jews and foolishness to Gentiles, but to those whom God has called, both Jews and Greeks, Christ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the power of God and the wisdom of God.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3) The cross that Jesus carried is important. Read Romans 3:23-26.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(1) Why did he carry the cross?</w:t>
      </w:r>
    </w:p>
    <w:p>
      <w:pPr>
        <w:numPr>
          <w:numId w:val="12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Romans 3:23-26 for all have sinned and fall short of the glory of God, and are justified freely by his grace through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the redemption that came by Christ Jesus. God presented him as a sacrifice of atonement, through faith in his blood.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He did this to demonstrate his justice, because in his forbearance he had left the sins committed beforehand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unpunished - he did it to demonstrate his justice at the present time, so as to be just and the one who justifies those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who have faith in Jesus. 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(2) What is sin?</w:t>
      </w:r>
    </w:p>
    <w:tbl>
      <w:tblID w:val="0"/>
      <w:tblPr>
        <w:tblCellMar>
          <w:left w:w="15" w:type="dxa"/>
          <w:top w:w="15" w:type="dxa"/>
          <w:right w:w="15" w:type="dxa"/>
          <w:bottom w:w="15" w:type="dxa"/>
        </w:tblCellMar>
        <w:tblW w:w="0" w:type="auto"/>
        <w:tblLook w:val="0004A0" w:firstRow="1" w:lastRow="0" w:firstColumn="1" w:lastColumn="0" w:noHBand="0" w:noVBand="1"/>
        <w:tblLayout w:type="auto"/>
      </w:tblPr>
      <w:tblGrid>
        <w:gridCol w:w="2797"/>
        <w:gridCol w:w="2797"/>
        <w:gridCol w:w="2797"/>
      </w:tblGrid>
      <w:tr>
        <w:trPr>
          <w:trHeight w:hRule="atleast" w:val="56"/>
        </w:trPr>
        <w:tc>
          <w:tcPr>
            <w:tcW w:type="dxa" w:w="2797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Hamartia(Matthew 9:6)</w:t>
            </w:r>
          </w:p>
        </w:tc>
        <w:tc>
          <w:tcPr>
            <w:tcW w:type="dxa" w:w="2797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Poneria(Matthew 6:12)</w:t>
            </w:r>
          </w:p>
        </w:tc>
        <w:tc>
          <w:tcPr>
            <w:tcW w:type="dxa" w:w="2797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Anomia(1 John 3:4)</w:t>
            </w:r>
          </w:p>
        </w:tc>
      </w:tr>
      <w:tr>
        <w:trPr>
          <w:trHeight w:hRule="atleast" w:val="56"/>
        </w:trPr>
        <w:tc>
          <w:tcPr>
            <w:tcW w:type="dxa" w:w="2797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</w:p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</w:p>
        </w:tc>
        <w:tc>
          <w:tcPr>
            <w:tcW w:type="dxa" w:w="2797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</w:p>
        </w:tc>
        <w:tc>
          <w:tcPr>
            <w:tcW w:type="dxa" w:w="2797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</w:p>
        </w:tc>
      </w:tr>
    </w:tbl>
    <w:p>
      <w:pPr>
        <w:numPr>
          <w:numId w:val="12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Matthew 9:6 But so that you may know that the Son of Man has authority on earth to forgive sins...." Then he said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to the paralytic, "Get up, take your mat and go home.“</w:t>
      </w:r>
    </w:p>
    <w:p>
      <w:pPr>
        <w:numPr>
          <w:numId w:val="13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Matthew 6:12 Forgive us our debts, as we also have forgiven our debtors.</w:t>
      </w:r>
    </w:p>
    <w:p>
      <w:pPr>
        <w:numPr>
          <w:numId w:val="13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1 John 3:4 Everyone who sins breaks the law; in fact, sin is lawlessness.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“Sin is a spiritual pollution to be cleansed, a stubborn disobedience to be corrected, an obvious evil deed to be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pardoned, and a deliberate mistake to be forgiven. None of these can happen cheaply. You must pay for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with something” (Derek Tidball)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(3) Let's talk about the love of God who showed the cross. </w:t>
      </w:r>
      <w:r>
        <w:rPr>
          <w:color w:val="FF0000"/>
          <w:shd w:val="clear"/>
          <w:rFonts w:ascii="함초롬바탕" w:eastAsia="함초롬바탕" w:hAnsi="Times New Roman" w:cs="Times New Roman"/>
        </w:rPr>
        <w:t xml:space="preserve">Cannon Barnster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 speaks of three false loves and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three true loves in &lt;</w:t>
      </w:r>
      <w:r>
        <w:rPr>
          <w:color w:val="FF0000"/>
          <w:shd w:val="clear"/>
          <w:rFonts w:ascii="함초롬바탕" w:eastAsia="함초롬바탕" w:hAnsi="Times New Roman" w:cs="Times New Roman"/>
        </w:rPr>
        <w:t xml:space="preserve">Labor of love, Sacrifice of love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&gt;. Talk about God's love.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(a) false love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- Limitation 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- Control 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- Separation 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(b) true love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-Completely giving out without leaving or hiding anything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-Abandoning by yourself the dominance that you deserve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-Attempting despite the risk of failure and the possibility of no reaction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“God is love, but that love is love. In other words, it is love that rejects sin but sympathizes with the sinner. He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became a man himself, to not condone sin, and to forgive men.” (John Stott).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4) What is accomplished with the cross, in a few terms, is as follows. Look at the table and organize it.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Cross=Atonement(Temple)+Redemption(Commercial)+Justification(Trial)+ Reconciliation(Family)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(1) Atonement (he has forgiven sins) (Hebrews 9:12)</w:t>
      </w:r>
    </w:p>
    <w:p>
      <w:pPr>
        <w:numPr>
          <w:numId w:val="14"/>
          <w:ilvl w:val="0"/>
        </w:numPr>
        <w:spacing w:lineRule="auto" w:line="384" w:before="20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Hebrews 9:12 He did not enter by means of the blood of goats and calves; but he entered the Most Holy Place once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for all by his own blood, having obtained eternal redemption.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 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(2) Redemption (he has bought on behalf of us) (1 Corinthians 6:19-20)</w:t>
      </w:r>
    </w:p>
    <w:p>
      <w:pPr>
        <w:numPr>
          <w:numId w:val="14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1 Corinthians 6:19-20 Do you not know that your body is a temple of the Holy Spirit, who is in you, whom you have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received from God? You are not your own; you were bought at a price. Therefore honor God with your body. 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(3) Justification(he has declared innocent) (Romans 3:24)</w:t>
      </w:r>
    </w:p>
    <w:p>
      <w:pPr>
        <w:numPr>
          <w:numId w:val="15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Romans 3:24 and are justified freely by his grace through the redemption that came by Christ Jesus. 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(4) Reconciliation(we have become reconciled to our family) (Ephesians 2:13-14)</w:t>
      </w:r>
    </w:p>
    <w:p>
      <w:pPr>
        <w:numPr>
          <w:numId w:val="15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Ephesians 2:13-14 But now in Christ Jesus you who once were far away have been brought near through the blood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of Christ. For he himself is our peace, who has made the two one and has destroyed the barrier, the dividing wall of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hostility, 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5) Think about the seven meanings of the cross that Paul spoke of throughout the book of Galatians.</w:t>
      </w:r>
    </w:p>
    <w:tbl>
      <w:tblID w:val="0"/>
      <w:tblPr>
        <w:tblCellMar>
          <w:left w:w="15" w:type="dxa"/>
          <w:top w:w="15" w:type="dxa"/>
          <w:right w:w="15" w:type="dxa"/>
          <w:bottom w:w="15" w:type="dxa"/>
        </w:tblCellMar>
        <w:tblW w:w="0" w:type="auto"/>
        <w:tblLook w:val="0004A0" w:firstRow="1" w:lastRow="0" w:firstColumn="1" w:lastColumn="0" w:noHBand="0" w:noVBand="1"/>
        <w:tblLayout w:type="auto"/>
      </w:tblPr>
      <w:tblGrid>
        <w:gridCol w:w="1835"/>
        <w:gridCol w:w="2570"/>
        <w:gridCol w:w="3986"/>
      </w:tblGrid>
      <w:tr>
        <w:trPr>
          <w:trHeight w:hRule="atleast" w:val="56"/>
        </w:trPr>
        <w:tc>
          <w:tcPr>
            <w:tcW w:type="dxa" w:w="183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>Bible</w:t>
            </w:r>
          </w:p>
        </w:tc>
        <w:tc>
          <w:tcPr>
            <w:tcW w:type="dxa" w:w="6556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gridSpan w:val="2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>meaning</w:t>
            </w:r>
          </w:p>
        </w:tc>
      </w:tr>
      <w:tr>
        <w:trPr>
          <w:trHeight w:hRule="atleast" w:val="56"/>
        </w:trPr>
        <w:tc>
          <w:tcPr>
            <w:tcW w:type="dxa" w:w="183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z w:val="18"/>
                <w:szCs w:val="18"/>
                <w:shd w:val="clear"/>
                <w:rFonts w:ascii="함초롬바탕" w:eastAsia="함초롬바탕" w:hAnsi="Times New Roman" w:cs="Times New Roman"/>
              </w:rPr>
              <w:t xml:space="preserve">Galatians 1:3-5</w:t>
            </w:r>
          </w:p>
          <w:p>
            <w:pPr>
              <w:spacing w:lineRule="auto" w:line="384" w:after="0"/>
              <w:rPr>
                <w:color w:val="000000"/>
                <w:sz w:val="18"/>
                <w:szCs w:val="18"/>
                <w:shd w:val="clear"/>
                <w:rFonts w:ascii="함초롬바탕" w:eastAsia="Times New Roman" w:hAnsi="Times New Roman" w:cs="Times New Roman"/>
              </w:rPr>
            </w:pPr>
          </w:p>
        </w:tc>
        <w:tc>
          <w:tcPr>
            <w:tcW w:type="dxa" w:w="2570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z w:val="18"/>
                <w:szCs w:val="18"/>
                <w:shd w:val="clear"/>
                <w:rFonts w:ascii="함초롬바탕" w:eastAsia="함초롬바탕" w:hAnsi="Times New Roman" w:cs="Times New Roman"/>
              </w:rPr>
              <w:t xml:space="preserve">Salvation of the cross</w:t>
            </w:r>
          </w:p>
        </w:tc>
        <w:tc>
          <w:tcPr>
            <w:tcW w:type="dxa" w:w="3986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</w:p>
        </w:tc>
      </w:tr>
      <w:tr>
        <w:trPr>
          <w:trHeight w:hRule="atleast" w:val="56"/>
        </w:trPr>
        <w:tc>
          <w:tcPr>
            <w:tcW w:type="dxa" w:w="183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z w:val="18"/>
                <w:szCs w:val="18"/>
                <w:shd w:val="clear"/>
                <w:rFonts w:ascii="함초롬바탕" w:eastAsia="함초롬바탕" w:hAnsi="Times New Roman" w:cs="Times New Roman"/>
              </w:rPr>
              <w:t xml:space="preserve">Galatians 2:20-21</w:t>
            </w:r>
          </w:p>
          <w:p>
            <w:pPr>
              <w:spacing w:lineRule="auto" w:line="384" w:after="0"/>
              <w:rPr>
                <w:color w:val="000000"/>
                <w:sz w:val="18"/>
                <w:szCs w:val="18"/>
                <w:shd w:val="clear"/>
                <w:rFonts w:ascii="함초롬바탕" w:eastAsia="Times New Roman" w:hAnsi="Times New Roman" w:cs="Times New Roman"/>
              </w:rPr>
            </w:pPr>
          </w:p>
        </w:tc>
        <w:tc>
          <w:tcPr>
            <w:tcW w:type="dxa" w:w="2570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z w:val="18"/>
                <w:szCs w:val="18"/>
                <w:shd w:val="clear"/>
                <w:rFonts w:ascii="함초롬바탕" w:eastAsia="함초롬바탕" w:hAnsi="Times New Roman" w:cs="Times New Roman"/>
              </w:rPr>
              <w:t xml:space="preserve">Experience of the cross</w:t>
            </w:r>
          </w:p>
        </w:tc>
        <w:tc>
          <w:tcPr>
            <w:tcW w:type="dxa" w:w="3986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</w:p>
        </w:tc>
      </w:tr>
      <w:tr>
        <w:trPr>
          <w:trHeight w:hRule="atleast" w:val="56"/>
        </w:trPr>
        <w:tc>
          <w:tcPr>
            <w:tcW w:type="dxa" w:w="183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z w:val="18"/>
                <w:szCs w:val="18"/>
                <w:shd w:val="clear"/>
                <w:rFonts w:ascii="함초롬바탕" w:eastAsia="함초롬바탕" w:hAnsi="Times New Roman" w:cs="Times New Roman"/>
              </w:rPr>
              <w:t xml:space="preserve">Galatians 3:1</w:t>
            </w:r>
          </w:p>
          <w:p>
            <w:pPr>
              <w:spacing w:lineRule="auto" w:line="384" w:after="0"/>
              <w:rPr>
                <w:color w:val="000000"/>
                <w:sz w:val="18"/>
                <w:szCs w:val="18"/>
                <w:shd w:val="clear"/>
                <w:rFonts w:ascii="함초롬바탕" w:eastAsia="Times New Roman" w:hAnsi="Times New Roman" w:cs="Times New Roman"/>
              </w:rPr>
            </w:pPr>
          </w:p>
          <w:p>
            <w:pPr>
              <w:spacing w:lineRule="auto" w:line="384" w:after="0"/>
              <w:rPr>
                <w:color w:val="000000"/>
                <w:sz w:val="18"/>
                <w:szCs w:val="18"/>
                <w:shd w:val="clear"/>
                <w:rFonts w:ascii="함초롬바탕" w:eastAsia="Times New Roman" w:hAnsi="Times New Roman" w:cs="Times New Roman"/>
              </w:rPr>
            </w:pPr>
          </w:p>
        </w:tc>
        <w:tc>
          <w:tcPr>
            <w:tcW w:type="dxa" w:w="2570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z w:val="18"/>
                <w:szCs w:val="18"/>
                <w:shd w:val="clear"/>
                <w:rFonts w:ascii="함초롬바탕" w:eastAsia="함초롬바탕" w:hAnsi="Times New Roman" w:cs="Times New Roman"/>
              </w:rPr>
              <w:t xml:space="preserve">The cross and evangelism</w:t>
            </w:r>
          </w:p>
        </w:tc>
        <w:tc>
          <w:tcPr>
            <w:tcW w:type="dxa" w:w="3986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</w:p>
        </w:tc>
      </w:tr>
      <w:tr>
        <w:trPr>
          <w:trHeight w:hRule="atleast" w:val="56"/>
        </w:trPr>
        <w:tc>
          <w:tcPr>
            <w:tcW w:type="dxa" w:w="183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z w:val="18"/>
                <w:szCs w:val="18"/>
                <w:shd w:val="clear"/>
                <w:rFonts w:ascii="함초롬바탕" w:eastAsia="함초롬바탕" w:hAnsi="Times New Roman" w:cs="Times New Roman"/>
              </w:rPr>
              <w:t xml:space="preserve">Galatians 3:13-14</w:t>
            </w:r>
          </w:p>
          <w:p>
            <w:pPr>
              <w:spacing w:lineRule="auto" w:line="384" w:after="0"/>
              <w:rPr>
                <w:color w:val="000000"/>
                <w:sz w:val="18"/>
                <w:szCs w:val="18"/>
                <w:shd w:val="clear"/>
                <w:rFonts w:ascii="함초롬바탕" w:eastAsia="Times New Roman" w:hAnsi="Times New Roman" w:cs="Times New Roman"/>
              </w:rPr>
            </w:pPr>
          </w:p>
        </w:tc>
        <w:tc>
          <w:tcPr>
            <w:tcW w:type="dxa" w:w="2570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z w:val="18"/>
                <w:szCs w:val="18"/>
                <w:shd w:val="clear"/>
                <w:rFonts w:ascii="함초롬바탕" w:eastAsia="함초롬바탕" w:hAnsi="Times New Roman" w:cs="Times New Roman"/>
              </w:rPr>
              <w:t xml:space="preserve">Redemption of the cross</w:t>
            </w:r>
          </w:p>
        </w:tc>
        <w:tc>
          <w:tcPr>
            <w:tcW w:type="dxa" w:w="3986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</w:p>
        </w:tc>
      </w:tr>
      <w:tr>
        <w:trPr>
          <w:trHeight w:hRule="atleast" w:val="56"/>
        </w:trPr>
        <w:tc>
          <w:tcPr>
            <w:tcW w:type="dxa" w:w="183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z w:val="18"/>
                <w:szCs w:val="18"/>
                <w:shd w:val="clear"/>
                <w:rFonts w:ascii="함초롬바탕" w:eastAsia="함초롬바탕" w:hAnsi="Times New Roman" w:cs="Times New Roman"/>
              </w:rPr>
              <w:t>Galatians5:11,6:12</w:t>
            </w:r>
          </w:p>
        </w:tc>
        <w:tc>
          <w:tcPr>
            <w:tcW w:type="dxa" w:w="2570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z w:val="18"/>
                <w:szCs w:val="18"/>
                <w:shd w:val="clear"/>
                <w:rFonts w:ascii="함초롬바탕" w:eastAsia="함초롬바탕" w:hAnsi="Times New Roman" w:cs="Times New Roman"/>
              </w:rPr>
              <w:t xml:space="preserve">The cross and suffering</w:t>
            </w:r>
          </w:p>
        </w:tc>
        <w:tc>
          <w:tcPr>
            <w:tcW w:type="dxa" w:w="3986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</w:p>
        </w:tc>
      </w:tr>
      <w:tr>
        <w:trPr>
          <w:trHeight w:hRule="atleast" w:val="56"/>
        </w:trPr>
        <w:tc>
          <w:tcPr>
            <w:tcW w:type="dxa" w:w="183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z w:val="18"/>
                <w:szCs w:val="18"/>
                <w:shd w:val="clear"/>
                <w:rFonts w:ascii="함초롬바탕" w:eastAsia="함초롬바탕" w:hAnsi="Times New Roman" w:cs="Times New Roman"/>
              </w:rPr>
              <w:t xml:space="preserve">Galatians 5:24</w:t>
            </w:r>
          </w:p>
          <w:p>
            <w:pPr>
              <w:spacing w:lineRule="auto" w:line="384" w:after="0"/>
              <w:rPr>
                <w:color w:val="000000"/>
                <w:sz w:val="18"/>
                <w:szCs w:val="18"/>
                <w:shd w:val="clear"/>
                <w:rFonts w:ascii="함초롬바탕" w:eastAsia="Times New Roman" w:hAnsi="Times New Roman" w:cs="Times New Roman"/>
              </w:rPr>
            </w:pPr>
          </w:p>
        </w:tc>
        <w:tc>
          <w:tcPr>
            <w:tcW w:type="dxa" w:w="2570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z w:val="18"/>
                <w:szCs w:val="18"/>
                <w:shd w:val="clear"/>
                <w:rFonts w:ascii="함초롬바탕" w:eastAsia="함초롬바탕" w:hAnsi="Times New Roman" w:cs="Times New Roman"/>
              </w:rPr>
              <w:t xml:space="preserve">The cross and holiness</w:t>
            </w:r>
          </w:p>
        </w:tc>
        <w:tc>
          <w:tcPr>
            <w:tcW w:type="dxa" w:w="3986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</w:p>
        </w:tc>
      </w:tr>
      <w:tr>
        <w:trPr>
          <w:trHeight w:hRule="atleast" w:val="56"/>
        </w:trPr>
        <w:tc>
          <w:tcPr>
            <w:tcW w:type="dxa" w:w="183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z w:val="18"/>
                <w:szCs w:val="18"/>
                <w:shd w:val="clear"/>
                <w:rFonts w:ascii="함초롬바탕" w:eastAsia="함초롬바탕" w:hAnsi="Times New Roman" w:cs="Times New Roman"/>
              </w:rPr>
              <w:t xml:space="preserve">Galatians 6:14</w:t>
            </w:r>
          </w:p>
          <w:p>
            <w:pPr>
              <w:spacing w:lineRule="auto" w:line="384" w:after="0"/>
              <w:rPr>
                <w:color w:val="000000"/>
                <w:sz w:val="18"/>
                <w:szCs w:val="18"/>
                <w:shd w:val="clear"/>
                <w:rFonts w:ascii="함초롬바탕" w:eastAsia="Times New Roman" w:hAnsi="Times New Roman" w:cs="Times New Roman"/>
              </w:rPr>
            </w:pPr>
          </w:p>
        </w:tc>
        <w:tc>
          <w:tcPr>
            <w:tcW w:type="dxa" w:w="2570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z w:val="18"/>
                <w:szCs w:val="18"/>
                <w:shd w:val="clear"/>
                <w:rFonts w:ascii="함초롬바탕" w:eastAsia="함초롬바탕" w:hAnsi="Times New Roman" w:cs="Times New Roman"/>
              </w:rPr>
              <w:t xml:space="preserve">Pride of the cross</w:t>
            </w:r>
          </w:p>
        </w:tc>
        <w:tc>
          <w:tcPr>
            <w:tcW w:type="dxa" w:w="3986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</w:p>
        </w:tc>
      </w:tr>
    </w:tbl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numPr>
          <w:numId w:val="16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Galatians 1:3-5 Grace and peace to you from God our Father and the Lord Jesus Christ, who gave himself for our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sins to rescue us from the present evil age, according to the will of our God and Father, to whom be glory for ever and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ever. Amen.</w:t>
      </w:r>
    </w:p>
    <w:p>
      <w:pPr>
        <w:numPr>
          <w:numId w:val="16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Galatians 2:19-21 For through the law I died to the law so that I might live for God. I have been crucified with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Christ and I no longer live, but Christ lives in me. The life I live in the body, I live by faith in the Son of God, who loved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me and gave himself for me. I do not set aside the grace of God, for if righteousness could be gained through the law,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Christ died for nothing!"</w:t>
      </w:r>
    </w:p>
    <w:p>
      <w:pPr>
        <w:numPr>
          <w:numId w:val="17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Galatians 3:1-3 You foolish Galatians! Who has bewitched you? Before your very eyes Jesus Christ was clearly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portrayed as crucified. I would like to learn just one thing from you: Did you receive the Spirit by observing the law,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or by believing what you heard? Are you so foolish? After beginning with the Spirit, are you now trying to attain your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goal by human effort?</w:t>
      </w:r>
    </w:p>
    <w:p>
      <w:pPr>
        <w:numPr>
          <w:numId w:val="17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Galatians 3:10-14 All who rely on observing the law are under a curse, for it is written: "Cursed is everyone who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does not continue to do everything written in the Book of the Law." Clearly no one is justified before God by the law,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because, "The righteous will live by faith." The law is not based on faith; on the contrary, "The man who does these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things will live by them." Christ redeemed us from the curse of the law by becoming a curse for us, for it is written: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"Cursed is everyone who is hung on a tree." He redeemed us in order that the blessing given to Abraham might come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to the Gentiles through Christ Jesus, so that by faith we might receive the promise of the Spirit.</w:t>
      </w:r>
    </w:p>
    <w:p>
      <w:pPr>
        <w:numPr>
          <w:numId w:val="18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Galatians 5:11 Brothers, if I am still preaching circumcision, why am I still being persecuted? In that case the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offense of the cross has been abolished.</w:t>
      </w:r>
    </w:p>
    <w:p>
      <w:pPr>
        <w:numPr>
          <w:numId w:val="18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Galatians 6:12 Those who want to make a good impression outwardly are trying to compel you to be circumcised.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The only reason they do this is to avoid being persecuted for the cross of Christ.</w:t>
      </w:r>
    </w:p>
    <w:p>
      <w:pPr>
        <w:numPr>
          <w:numId w:val="19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Galatians 5:24 Those who belong to Christ Jesus have crucified the sinful nature with its passions and desires.</w:t>
      </w:r>
    </w:p>
    <w:p>
      <w:pPr>
        <w:numPr>
          <w:numId w:val="19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Galatians 6:14 May I never boast except in the cross of our Lord Jesus Christ, through which the world has been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crucified to me, and I to the world.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Please check one by one.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(a) Are you saved by the cross?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(b) Do you experience the cross every day?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(c) Do you preach the cross every day?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(d) Have you been redeemed by the cross?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(e) Do you suffer because of the cross, but also overcome suffering because of the cross?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(f) Are you crucified every day?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(g) Do you boast of the cross every day?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3. Meditation</w:t>
      </w:r>
    </w:p>
    <w:p>
      <w:pPr>
        <w:spacing w:lineRule="auto" w:line="384" w:after="0"/>
        <w:rPr>
          <w:color w:val="000000"/>
          <w:shd w:val="clear"/>
          <w:rFonts w:ascii="함초롬바탕" w:eastAsia="함초롬바탕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There is one thing that President Carter did as soon as he was elected president. It was the release of a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prisoner. She was a woman named Mary Fitzpatrick, a prisoner who was sentenced to life in prison for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murder. But Carter not only freed him, but called him to the White House to become his daughter Amy's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tutor. A woman who was once a murderer became one of the family in the White House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jc w:val="center"/>
        <w:spacing w:lineRule="auto" w:line="384" w:after="0"/>
        <w:rPr>
          <w:b w:val="1"/>
          <w:color w:val="000000"/>
          <w:sz w:val="40"/>
          <w:szCs w:val="40"/>
          <w:shd w:val="clear"/>
          <w:rFonts w:ascii="함초롬바탕" w:eastAsia="함초롬바탕" w:hAnsi="Times New Roman" w:cs="Times New Roman"/>
        </w:rPr>
        <w:wordWrap w:val="1"/>
      </w:pPr>
    </w:p>
    <w:p>
      <w:pPr>
        <w:jc w:val="center"/>
        <w:spacing w:lineRule="auto" w:line="384" w:after="0"/>
        <w:rPr>
          <w:b w:val="1"/>
          <w:color w:val="000000"/>
          <w:sz w:val="40"/>
          <w:szCs w:val="40"/>
          <w:shd w:val="clear"/>
          <w:rFonts w:ascii="함초롬바탕" w:eastAsia="함초롬바탕" w:hAnsi="Times New Roman" w:cs="Times New Roman"/>
        </w:rPr>
        <w:wordWrap w:val="1"/>
      </w:pPr>
    </w:p>
    <w:p>
      <w:pPr>
        <w:jc w:val="center"/>
        <w:spacing w:lineRule="auto" w:line="384" w:after="0"/>
        <w:rPr>
          <w:b w:val="1"/>
          <w:color w:val="000000"/>
          <w:sz w:val="40"/>
          <w:szCs w:val="40"/>
          <w:shd w:val="clear"/>
          <w:rFonts w:ascii="함초롬바탕" w:eastAsia="함초롬바탕" w:hAnsi="Times New Roman" w:cs="Times New Roman"/>
        </w:rPr>
        <w:wordWrap w:val="1"/>
      </w:pPr>
      <w:r>
        <w:rPr>
          <w:b w:val="1"/>
          <w:color w:val="000000"/>
          <w:sz w:val="40"/>
          <w:szCs w:val="40"/>
          <w:shd w:val="clear"/>
          <w:rFonts w:ascii="함초롬바탕" w:eastAsia="함초롬바탕" w:hAnsi="Times New Roman" w:cs="Times New Roman"/>
        </w:rPr>
        <w:t xml:space="preserve">3. I have been crucified with Christ</w:t>
      </w:r>
    </w:p>
    <w:p>
      <w:pPr>
        <w:jc w:val="center"/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  <w:wordWrap w:val="1"/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1. Sharing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1) The cross is a site of death. What would you do if you have been dead without you knowing?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2) How many times does “I” appear in Galatians 2:20? Check them one by one and answer the questions.</w:t>
      </w:r>
    </w:p>
    <w:tbl>
      <w:tblID w:val="0"/>
      <w:tblPr>
        <w:tblCellMar>
          <w:left w:w="15" w:type="dxa"/>
          <w:top w:w="15" w:type="dxa"/>
          <w:right w:w="15" w:type="dxa"/>
          <w:bottom w:w="15" w:type="dxa"/>
        </w:tblCellMar>
        <w:tblW w:w="0" w:type="auto"/>
        <w:tblLook w:val="0004A0" w:firstRow="1" w:lastRow="0" w:firstColumn="1" w:lastColumn="0" w:noHBand="0" w:noVBand="1"/>
        <w:tblLayout w:type="auto"/>
      </w:tblPr>
      <w:tblGrid>
        <w:gridCol w:w="4195"/>
        <w:gridCol w:w="4195"/>
      </w:tblGrid>
      <w:tr>
        <w:trPr>
          <w:trHeight w:hRule="atleast" w:val="56"/>
        </w:trPr>
        <w:tc>
          <w:tcPr>
            <w:tcW w:type="dxa" w:w="419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  <w:r>
              <w:rPr>
                <w:b w:val="1"/>
                <w:color w:val="000000"/>
                <w:shd w:val="clear"/>
                <w:rFonts w:ascii="함초롬바탕" w:eastAsia="함초롬바탕" w:hAnsi="Times New Roman" w:cs="Times New Roman"/>
              </w:rPr>
              <w:t xml:space="preserve">Jesus and I</w:t>
            </w:r>
          </w:p>
        </w:tc>
        <w:tc>
          <w:tcPr>
            <w:tcW w:type="dxa" w:w="419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  <w:r>
              <w:rPr>
                <w:b w:val="1"/>
                <w:color w:val="000000"/>
                <w:shd w:val="clear"/>
                <w:rFonts w:ascii="함초롬바탕" w:eastAsia="함초롬바탕" w:hAnsi="Times New Roman" w:cs="Times New Roman"/>
              </w:rPr>
              <w:t xml:space="preserve">My present</w:t>
            </w:r>
          </w:p>
        </w:tc>
      </w:tr>
      <w:tr>
        <w:trPr>
          <w:trHeight w:hRule="atleast" w:val="56"/>
        </w:trPr>
        <w:tc>
          <w:tcPr>
            <w:tcW w:type="dxa" w:w="419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spacing w:lineRule="auto" w:line="384" w:before="20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have been crucified with Christ</w:t>
            </w:r>
          </w:p>
        </w:tc>
        <w:tc>
          <w:tcPr>
            <w:tcW w:type="dxa" w:w="419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Who died on the cross?</w:t>
            </w:r>
          </w:p>
        </w:tc>
      </w:tr>
      <w:tr>
        <w:trPr>
          <w:trHeight w:hRule="atleast" w:val="56"/>
        </w:trPr>
        <w:tc>
          <w:tcPr>
            <w:tcW w:type="dxa" w:w="419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and no longer live</w:t>
            </w:r>
          </w:p>
        </w:tc>
        <w:tc>
          <w:tcPr>
            <w:tcW w:type="dxa" w:w="419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Who lives?</w:t>
            </w:r>
          </w:p>
        </w:tc>
      </w:tr>
      <w:tr>
        <w:trPr>
          <w:trHeight w:hRule="atleast" w:val="56"/>
        </w:trPr>
        <w:tc>
          <w:tcPr>
            <w:tcW w:type="dxa" w:w="419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but Christ lives in </w:t>
            </w:r>
          </w:p>
        </w:tc>
        <w:tc>
          <w:tcPr>
            <w:tcW w:type="dxa" w:w="419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Where does Jesus live now?</w:t>
            </w:r>
          </w:p>
        </w:tc>
      </w:tr>
      <w:tr>
        <w:trPr>
          <w:trHeight w:hRule="atleast" w:val="56"/>
        </w:trPr>
        <w:tc>
          <w:tcPr>
            <w:tcW w:type="dxa" w:w="419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The life live in the body</w:t>
            </w:r>
          </w:p>
        </w:tc>
        <w:tc>
          <w:tcPr>
            <w:tcW w:type="dxa" w:w="419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How do I live?</w:t>
            </w:r>
          </w:p>
        </w:tc>
      </w:tr>
      <w:tr>
        <w:trPr>
          <w:trHeight w:hRule="atleast" w:val="56"/>
        </w:trPr>
        <w:tc>
          <w:tcPr>
            <w:tcW w:type="dxa" w:w="419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who loved </w:t>
            </w:r>
          </w:p>
        </w:tc>
        <w:tc>
          <w:tcPr>
            <w:tcW w:type="dxa" w:w="419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What did Jesus give me?</w:t>
            </w:r>
          </w:p>
        </w:tc>
      </w:tr>
      <w:tr>
        <w:trPr>
          <w:trHeight w:hRule="atleast" w:val="56"/>
        </w:trPr>
        <w:tc>
          <w:tcPr>
            <w:tcW w:type="dxa" w:w="419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and gave himself for </w:t>
            </w:r>
          </w:p>
        </w:tc>
        <w:tc>
          <w:tcPr>
            <w:tcW w:type="dxa" w:w="419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What did Jesus do for me?</w:t>
            </w:r>
          </w:p>
        </w:tc>
      </w:tr>
      <w:tr>
        <w:trPr>
          <w:trHeight w:hRule="atleast" w:val="56"/>
        </w:trPr>
        <w:tc>
          <w:tcPr>
            <w:tcW w:type="dxa" w:w="419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live by faith in the Son of God</w:t>
            </w:r>
          </w:p>
        </w:tc>
        <w:tc>
          <w:tcPr>
            <w:tcW w:type="dxa" w:w="419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What do I live for from now?</w:t>
            </w:r>
          </w:p>
        </w:tc>
      </w:tr>
    </w:tbl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numPr>
          <w:numId w:val="20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Galatians 2:20 I have been crucified with Christ and I no longer live, but Christ lives in me. The life I live in the body,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I live by faith in the Son of God, who loved me and gave himself for me.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3) What does it mean that I died on the cross?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(1) What is not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(a) I died on my own by my will.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(b) My sinfulness was completely dead and I became an angel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(c) I died and made atonement for the world like Jesus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(2) There are three types of death. Think about how they are different considering below.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tbl>
      <w:tblID w:val="0"/>
      <w:tblPr>
        <w:tblCellMar>
          <w:left w:w="15" w:type="dxa"/>
          <w:top w:w="15" w:type="dxa"/>
          <w:right w:w="15" w:type="dxa"/>
          <w:bottom w:w="15" w:type="dxa"/>
        </w:tblCellMar>
        <w:tblW w:w="0" w:type="auto"/>
        <w:tblLook w:val="0004A0" w:firstRow="1" w:lastRow="0" w:firstColumn="1" w:lastColumn="0" w:noHBand="0" w:noVBand="1"/>
        <w:tblLayout w:type="auto"/>
      </w:tblPr>
      <w:tblGrid>
        <w:gridCol w:w="2797"/>
        <w:gridCol w:w="2797"/>
        <w:gridCol w:w="2797"/>
      </w:tblGrid>
      <w:tr>
        <w:trPr>
          <w:trHeight w:hRule="atleast" w:val="56"/>
        </w:trPr>
        <w:tc>
          <w:tcPr>
            <w:tcW w:type="dxa" w:w="2797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  <w:r>
              <w:rPr>
                <w:b w:val="1"/>
                <w:color w:val="000000"/>
                <w:shd w:val="clear"/>
                <w:rFonts w:ascii="함초롬바탕" w:eastAsia="함초롬바탕" w:hAnsi="Times New Roman" w:cs="Times New Roman"/>
              </w:rPr>
              <w:t xml:space="preserve">Physical death</w:t>
            </w:r>
          </w:p>
        </w:tc>
        <w:tc>
          <w:tcPr>
            <w:tcW w:type="dxa" w:w="2797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  <w:r>
              <w:rPr>
                <w:b w:val="1"/>
                <w:color w:val="000000"/>
                <w:shd w:val="clear"/>
                <w:rFonts w:ascii="함초롬바탕" w:eastAsia="함초롬바탕" w:hAnsi="Times New Roman" w:cs="Times New Roman"/>
              </w:rPr>
              <w:t xml:space="preserve">Legal death</w:t>
            </w:r>
          </w:p>
        </w:tc>
        <w:tc>
          <w:tcPr>
            <w:tcW w:type="dxa" w:w="2797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  <w:r>
              <w:rPr>
                <w:b w:val="1"/>
                <w:color w:val="000000"/>
                <w:shd w:val="clear"/>
                <w:rFonts w:ascii="함초롬바탕" w:eastAsia="함초롬바탕" w:hAnsi="Times New Roman" w:cs="Times New Roman"/>
              </w:rPr>
              <w:t xml:space="preserve">Moral death</w:t>
            </w:r>
          </w:p>
        </w:tc>
      </w:tr>
      <w:tr>
        <w:trPr>
          <w:trHeight w:hRule="atleast" w:val="56"/>
        </w:trPr>
        <w:tc>
          <w:tcPr>
            <w:tcW w:type="dxa" w:w="2797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Genesis 3:19</w:t>
            </w:r>
          </w:p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</w:p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</w:p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</w:p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</w:p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</w:p>
        </w:tc>
        <w:tc>
          <w:tcPr>
            <w:tcW w:type="dxa" w:w="2797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Galatians 2:20</w:t>
            </w:r>
          </w:p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</w:p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</w:p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</w:p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</w:p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</w:p>
        </w:tc>
        <w:tc>
          <w:tcPr>
            <w:tcW w:type="dxa" w:w="2797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Galatians 5:24</w:t>
            </w:r>
          </w:p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</w:p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</w:p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</w:p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</w:p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</w:p>
        </w:tc>
      </w:tr>
    </w:tbl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numPr>
          <w:numId w:val="20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Genesis 3:19 By the sweat of your brow you will eat your food until you return to the ground, since from it you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were taken; for dust you are and to dust you will return."</w:t>
      </w:r>
    </w:p>
    <w:p>
      <w:pPr>
        <w:numPr>
          <w:numId w:val="21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Galatians 2:20 I have been crucified with Christ and I no longer live, but Christ lives in me. The life I live in the body,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I live by faith in the Son of God, who loved me and gave himself for me.</w:t>
      </w:r>
    </w:p>
    <w:p>
      <w:pPr>
        <w:numPr>
          <w:numId w:val="21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Galatians 5:24 Those who belong to Christ Jesus have crucified the sinful nature with its passions and desires.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4) Let's look more specifically at the saying that I died on the cross.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(1) Self-denial (Mark 8:34)</w:t>
      </w:r>
    </w:p>
    <w:p>
      <w:pPr>
        <w:numPr>
          <w:numId w:val="22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Mark 8:34 Then he called the crowd to him along with his disciples and said: "If anyone would come after me, he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must deny himself and take up his cross and follow me.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“To deny myself is to turn my back to the idolatry of self-centeredness” (Bonhoeffer)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(2) To die together (Romans 6:8)</w:t>
      </w:r>
    </w:p>
    <w:p>
      <w:pPr>
        <w:numPr>
          <w:numId w:val="22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Romans 6:8 Now if we died with Christ, we believe that we will also live with him. 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(3) Let's check out the mystery of the unity that we dies and lives together through the analogy below.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(a) Candlelight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(b) Grafting date plum trees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(c) Sea and river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(4) To submit our members to righteousness (Romans 6:13)</w:t>
      </w:r>
    </w:p>
    <w:p>
      <w:pPr>
        <w:numPr>
          <w:numId w:val="23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Romans 6:13 Do not offer the parts of your body to sin, as instruments of wickedness, but rather offer yourselves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to God, as those who have been brought from death to life; and offer the parts of your body to him as instruments of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>righteousness.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(5) Check the process of dying and living together as shown in Romans 6.</w:t>
      </w:r>
    </w:p>
    <w:tbl>
      <w:tblID w:val="0"/>
      <w:tblPr>
        <w:tblCellMar>
          <w:left w:w="15" w:type="dxa"/>
          <w:top w:w="15" w:type="dxa"/>
          <w:right w:w="15" w:type="dxa"/>
          <w:bottom w:w="15" w:type="dxa"/>
        </w:tblCellMar>
        <w:tblW w:w="0" w:type="auto"/>
        <w:tblLook w:val="0004A0" w:firstRow="1" w:lastRow="0" w:firstColumn="1" w:lastColumn="0" w:noHBand="0" w:noVBand="1"/>
        <w:tblLayout w:type="auto"/>
      </w:tblPr>
      <w:tblGrid>
        <w:gridCol w:w="2328"/>
        <w:gridCol w:w="6063"/>
      </w:tblGrid>
      <w:tr>
        <w:trPr>
          <w:trHeight w:hRule="atleast" w:val="56"/>
        </w:trPr>
        <w:tc>
          <w:tcPr>
            <w:tcW w:type="dxa" w:w="2328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>Bible</w:t>
            </w:r>
          </w:p>
        </w:tc>
        <w:tc>
          <w:tcPr>
            <w:tcW w:type="dxa" w:w="6063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My appearance</w:t>
            </w:r>
          </w:p>
        </w:tc>
      </w:tr>
      <w:tr>
        <w:trPr>
          <w:trHeight w:hRule="atleast" w:val="56"/>
        </w:trPr>
        <w:tc>
          <w:tcPr>
            <w:tcW w:type="dxa" w:w="2328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done away with(6:6)</w:t>
            </w:r>
          </w:p>
        </w:tc>
        <w:tc>
          <w:tcPr>
            <w:tcW w:type="dxa" w:w="6063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</w:p>
        </w:tc>
      </w:tr>
      <w:tr>
        <w:trPr>
          <w:trHeight w:hRule="atleast" w:val="56"/>
        </w:trPr>
        <w:tc>
          <w:tcPr>
            <w:tcW w:type="dxa" w:w="2328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>freed(6:7)</w:t>
            </w:r>
          </w:p>
        </w:tc>
        <w:tc>
          <w:tcPr>
            <w:tcW w:type="dxa" w:w="6063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</w:p>
        </w:tc>
      </w:tr>
      <w:tr>
        <w:trPr>
          <w:trHeight w:hRule="atleast" w:val="56"/>
        </w:trPr>
        <w:tc>
          <w:tcPr>
            <w:tcW w:type="dxa" w:w="2328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>believe(6:8)</w:t>
            </w:r>
          </w:p>
        </w:tc>
        <w:tc>
          <w:tcPr>
            <w:tcW w:type="dxa" w:w="6063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</w:p>
        </w:tc>
      </w:tr>
      <w:tr>
        <w:trPr>
          <w:trHeight w:hRule="atleast" w:val="56"/>
        </w:trPr>
        <w:tc>
          <w:tcPr>
            <w:tcW w:type="dxa" w:w="2328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>count(6:11)</w:t>
            </w:r>
          </w:p>
        </w:tc>
        <w:tc>
          <w:tcPr>
            <w:tcW w:type="dxa" w:w="6063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</w:p>
        </w:tc>
      </w:tr>
      <w:tr>
        <w:trPr>
          <w:trHeight w:hRule="atleast" w:val="56"/>
        </w:trPr>
        <w:tc>
          <w:tcPr>
            <w:tcW w:type="dxa" w:w="2328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>offer(6:13)</w:t>
            </w:r>
          </w:p>
        </w:tc>
        <w:tc>
          <w:tcPr>
            <w:tcW w:type="dxa" w:w="6063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</w:p>
        </w:tc>
      </w:tr>
    </w:tbl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numPr>
          <w:numId w:val="23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Romans 6:6-8 For we know that our old self was crucified with him so that the body of sin might be done away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with, that we should no longer be slaves to sin - because anyone who has died has been freed from sin. Now if we died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with Christ, we believe that we will also live with him.</w:t>
      </w:r>
    </w:p>
    <w:p>
      <w:pPr>
        <w:numPr>
          <w:numId w:val="24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Romans 6:11 In the same way, count yourselves dead to sin but alive to God in Christ Jesus.</w:t>
      </w:r>
    </w:p>
    <w:p>
      <w:pPr>
        <w:numPr>
          <w:numId w:val="24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Romans 6:13 Do not offer the parts of your body to sin, as instruments of wickedness, but rather offer yourselves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to God, as those who have been brought from death to life; and offer the parts of your body to him as instruments of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>righteousness.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“My worth is not my human worth, but as much as Christ died for me” (William Temple)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(6) Look over the life in us through the Bible written by John.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>Life</w:t>
      </w:r>
    </w:p>
    <w:tbl>
      <w:tblID w:val="0"/>
      <w:tblPr>
        <w:tblCellMar>
          <w:left w:w="15" w:type="dxa"/>
          <w:top w:w="15" w:type="dxa"/>
          <w:right w:w="15" w:type="dxa"/>
          <w:bottom w:w="15" w:type="dxa"/>
        </w:tblCellMar>
        <w:tblW w:w="0" w:type="auto"/>
        <w:tblLook w:val="0004A0" w:firstRow="1" w:lastRow="0" w:firstColumn="1" w:lastColumn="0" w:noHBand="0" w:noVBand="1"/>
        <w:tblLayout w:type="auto"/>
      </w:tblPr>
      <w:tblGrid>
        <w:gridCol w:w="2797"/>
        <w:gridCol w:w="2797"/>
        <w:gridCol w:w="2797"/>
      </w:tblGrid>
      <w:tr>
        <w:trPr>
          <w:trHeight w:hRule="atleast" w:val="56"/>
        </w:trPr>
        <w:tc>
          <w:tcPr>
            <w:tcW w:type="dxa" w:w="2797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  <w:r>
              <w:rPr>
                <w:b w:val="1"/>
                <w:color w:val="000000"/>
                <w:shd w:val="clear"/>
                <w:rFonts w:ascii="함초롬바탕" w:eastAsia="함초롬바탕" w:hAnsi="Times New Roman" w:cs="Times New Roman"/>
              </w:rPr>
              <w:t>John</w:t>
            </w:r>
          </w:p>
        </w:tc>
        <w:tc>
          <w:tcPr>
            <w:tcW w:type="dxa" w:w="2797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  <w:r>
              <w:rPr>
                <w:b w:val="1"/>
                <w:color w:val="000000"/>
                <w:shd w:val="clear"/>
                <w:rFonts w:ascii="함초롬바탕" w:eastAsia="함초롬바탕" w:hAnsi="Times New Roman" w:cs="Times New Roman"/>
              </w:rPr>
              <w:t xml:space="preserve">1-3 John</w:t>
            </w:r>
          </w:p>
        </w:tc>
        <w:tc>
          <w:tcPr>
            <w:tcW w:type="dxa" w:w="2797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  <w:r>
              <w:rPr>
                <w:b w:val="1"/>
                <w:color w:val="000000"/>
                <w:shd w:val="clear"/>
                <w:rFonts w:ascii="함초롬바탕" w:eastAsia="함초롬바탕" w:hAnsi="Times New Roman" w:cs="Times New Roman"/>
              </w:rPr>
              <w:t>Revelation</w:t>
            </w:r>
          </w:p>
        </w:tc>
      </w:tr>
      <w:tr>
        <w:trPr>
          <w:trHeight w:hRule="atleast" w:val="56"/>
        </w:trPr>
        <w:tc>
          <w:tcPr>
            <w:tcW w:type="dxa" w:w="2797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Life in Jesus</w:t>
            </w:r>
          </w:p>
        </w:tc>
        <w:tc>
          <w:tcPr>
            <w:tcW w:type="dxa" w:w="2797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Life in me</w:t>
            </w:r>
          </w:p>
        </w:tc>
        <w:tc>
          <w:tcPr>
            <w:tcW w:type="dxa" w:w="2797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Life that lives forever</w:t>
            </w:r>
          </w:p>
        </w:tc>
      </w:tr>
      <w:tr>
        <w:trPr>
          <w:trHeight w:hRule="atleast" w:val="56"/>
        </w:trPr>
        <w:tc>
          <w:tcPr>
            <w:tcW w:type="dxa" w:w="2797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John 3:16, John 19:34</w:t>
            </w:r>
          </w:p>
        </w:tc>
        <w:tc>
          <w:tcPr>
            <w:tcW w:type="dxa" w:w="2797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1 John 5:11-13</w:t>
            </w:r>
          </w:p>
        </w:tc>
        <w:tc>
          <w:tcPr>
            <w:tcW w:type="dxa" w:w="2797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Revelation 22:1-3</w:t>
            </w:r>
          </w:p>
        </w:tc>
      </w:tr>
    </w:tbl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(a) Is there life in Jesus? (John 3:16)</w:t>
      </w:r>
    </w:p>
    <w:p>
      <w:pPr>
        <w:numPr>
          <w:numId w:val="25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John 3:16 "For God so loved the world that he gave his one and only Son, that whoever believes in him shall not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perish but have eternal life.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(b) How did the life of Jesus come upon us? (John 19:34)</w:t>
      </w:r>
    </w:p>
    <w:p>
      <w:pPr>
        <w:numPr>
          <w:numId w:val="25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John 19:34 Instead, one of the soldiers pierced Jesus' side with a spear, bringing a sudden flow of blood and water.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(c) Is the life of Jesus in me now? (1 John 5:11-13)</w:t>
      </w:r>
    </w:p>
    <w:p>
      <w:pPr>
        <w:numPr>
          <w:numId w:val="26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1 John 5:11-13 And this is the testimony: God has given us eternal life, and this life is in his Son. He who has the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Son has life; he who does not have the Son of God does not have life. I write these things to you who believe in the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name of the Son of God so that you may know that you have eternal life.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(d) Will we finally triumph in that life? (Revelation 22:1-3)</w:t>
      </w:r>
    </w:p>
    <w:p>
      <w:pPr>
        <w:numPr>
          <w:numId w:val="26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Revelation 22:1-3 Then the angel showed me the river of the water of life, as clear as crystal, flowing from the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throne of God and of the Lamb down the middle of the great street of the city. On each side of the river stood the tree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of life, bearing twelve crops of fruit, yielding its fruit every month. And the leaves of the tree are for the healing of the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nations. No longer will there be any curse. The throne of God and of the Lamb will be in the city, and his servants will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serve him.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(7) What grace do we receive if we die with Jesus?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(a) We receive new life (Colossians 3:1-3)</w:t>
      </w:r>
    </w:p>
    <w:p>
      <w:pPr>
        <w:numPr>
          <w:numId w:val="27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Colossians 3:1-3 Since, then, you have been raised with Christ, set your hearts on things above, where Christ is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seated at the right hand of God. Set your minds on things above, not on earthly things. For you died, and your life is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now hidden with Christ in God. 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(b) New power comes (1 Peter 1:23)</w:t>
      </w:r>
    </w:p>
    <w:p>
      <w:pPr>
        <w:numPr>
          <w:numId w:val="27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1 Peter 1:23 For you have been born again, not of perishable seed, but of imperishable, through the living and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enduring word of God. 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(c) A new future opens (Matthew 11:12)</w:t>
      </w:r>
    </w:p>
    <w:p>
      <w:pPr>
        <w:numPr>
          <w:numId w:val="28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Matthew 11:12 From the days of John the Baptist until now, the kingdom of heaven has been forcefully advancing,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and forceful men lay hold of it.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3. Meditation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(1) “Dying with Christ does not mean that natural desires have been completely eliminated. It means that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we get to have a realistic alternative to resist the sins that becomes the guide and motivation of our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natural impulses and the sinful system of the world. It means that when we enter new life, we can escape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from the bondage of sin, depending on our choices, and we do not feel attached to it. Even after we die,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there are times when we go back to the old people and don’t know what to do but we still have the ability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to do different things. Those who don’t own new life do not have this ability. But the new life within us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has given us the ability to choose between good and evil. We are not always free about sin, but we are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always free from sin. As the life within us grows, it becomes easier and more natural and common sense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to do good and righteousness” (Dallas Willard).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organize the above in your own words.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(2) If the life of Jesus in us grows, we overcome sin. Check the five relationships between sin and life and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talk about where you belong.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(a) The stage where there is no life but only sin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(b) The stage that there is life, but sin overwhelms it and life cannot exert its power.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(c) The stage in which life grows and becomes equal to sin and forms a conflict (fight) with sin.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(d) The stage where there is sin, but life overwhelms it and sin cannot exert its power.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(e) The stage where there is only life and no sin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Where are you? What is the work that you have to do now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jc w:val="center"/>
        <w:spacing w:lineRule="auto" w:line="384" w:after="0"/>
        <w:rPr>
          <w:b w:val="1"/>
          <w:color w:val="000000"/>
          <w:sz w:val="40"/>
          <w:szCs w:val="40"/>
          <w:shd w:val="clear"/>
          <w:rFonts w:ascii="함초롬바탕" w:eastAsia="함초롬바탕" w:hAnsi="Times New Roman" w:cs="Times New Roman"/>
        </w:rPr>
        <w:wordWrap w:val="1"/>
      </w:pPr>
      <w:r>
        <w:rPr>
          <w:b w:val="1"/>
          <w:color w:val="000000"/>
          <w:sz w:val="40"/>
          <w:szCs w:val="40"/>
          <w:shd w:val="clear"/>
          <w:rFonts w:ascii="함초롬바탕" w:eastAsia="함초롬바탕" w:hAnsi="Times New Roman" w:cs="Times New Roman"/>
        </w:rPr>
        <w:t xml:space="preserve">4. I live In the body</w:t>
      </w:r>
    </w:p>
    <w:p>
      <w:pPr>
        <w:jc w:val="center"/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  <w:wordWrap w:val="1"/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1. Sharing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1) died. but...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(1) John Woolman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“There was a man in the United States named John Woolman who was born about 100 years before Lincoln and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worked for the liberation of slaves. He believed that slavery contradicted the Bible. And he fought slavery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advocates at the risk of his life. But he fell ill and was put into the hospital. He was confident in what he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was doing, but there were as many persecutions as it was right. Those who took advantage of slaves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inflicted tremendous hindrance and intimidation on him. As a result, his mind and body got tired, he got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sick, and he had to stop working. One day, while he was sleeping in the hospital, he had a vision, and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suddenly he heard a soft sound of music and angels appeared. They shouted this loudly. “Woolman is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dead. John Woolman is dead.” When he was perplexed, angels flew over to open the Bible and read aloud: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“I have been crucified with Christ and I no longer live, but Christ lives in me. The life I live in the body, I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live by faith in the Son of God, who loved me and gave himself for me.” It was Galatians 2:20. When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Woolman knew that he had died in Jesus, and that he had lived again, then he thought, "What am I afraid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of if I have been already dead?" From the time, he became a warrior of slave liberation“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(2) Even though you think you died with Jesus, you are still afraid and have hard times at times. What is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the reason?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(a) Because you thought you were dead but you didn’t actually die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(b) Because your death becomes an internal, symbolic event but it doesn't becomes a real event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(c) Because</w:t>
      </w:r>
      <w:r>
        <w:rPr>
          <w:color w:val="FF0000"/>
          <w:shd w:val="clear"/>
          <w:rFonts w:ascii="함초롬바탕" w:eastAsia="함초롬바탕" w:hAnsi="Times New Roman" w:cs="Times New Roman"/>
        </w:rPr>
        <w:t xml:space="preserve">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body is still raging in the dead me and captivating me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(3) Read Galatians 2:20 again. This word says that we who died with Christ still live in the body.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(a) What is the position of the “body” in this verse? What does it mean?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(b) What is the body that you think of?</w:t>
      </w:r>
    </w:p>
    <w:p>
      <w:pPr>
        <w:numPr>
          <w:numId w:val="28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Galatians 2:20 I have been crucified with Christ and I no longer live, but Christ lives in me. The life I live in the body,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I live by faith in the Son of God, who loved me and gave himself for me.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(4) Read the following saying and think about what we can and cannot do about our physicality.</w:t>
      </w:r>
    </w:p>
    <w:p>
      <w:pPr>
        <w:spacing w:lineRule="auto" w:line="384" w:after="0"/>
        <w:rPr>
          <w:color w:val="FF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“You can not stop a bird flying over your head, but you can stop a bird from building</w:t>
      </w:r>
      <w:r>
        <w:rPr>
          <w:color w:val="000000"/>
          <w:sz w:val="22"/>
          <w:szCs w:val="22"/>
          <w:shd w:val="clear"/>
          <w:rFonts w:ascii="함초롬바탕" w:eastAsia="함초롬바탕" w:hAnsi="Times New Roman" w:cs="Times New Roman"/>
        </w:rPr>
        <w:t xml:space="preserve">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on your head” (Luther).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(5) Think about the two extremes of the body.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(a) Hedonism (Galatians 5:19-21)</w:t>
      </w:r>
    </w:p>
    <w:p>
      <w:pPr>
        <w:numPr>
          <w:numId w:val="29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Galatians 5:19-21 The acts of the sinful nature are obvious: sexual immorality, impurity and debauchery; idolatry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and witchcraft; hatred, discord, jealousy, fits of rage, selfish ambition, dissensions, factions and envy; drunkenness,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orgies, and the like. I warn you, as I did before, that those who live like this will not inherit the kingdom of God. 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Look at these words again in the &lt;Message&gt; Bible.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“repetitive, loveless, cheap sex; a stinking accumulation of mental and emotional garbage; frenzied and joyless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grabs for happiness; trinket gods; magic show religion; paranoid loneliness; cutthroat competition; all-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consuming-yet-never-satisfied wants; a brutal temper; an impotence to love or be loved; divided homes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and divided lives; small-minded and lopsided pursuits; the vicious habit of depersonalizing everyone into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a rival; uncontrolled and uncontrollable addictions; ugly parodies of community.”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(b) asceticism (Colossians 2:21-23)</w:t>
      </w:r>
    </w:p>
    <w:p>
      <w:pPr>
        <w:numPr>
          <w:numId w:val="29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Colossians 2:21-23 "Do not handle! Do not taste! Do not touch!"? These are all destined to perish with use, because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they are based on human commands and teachings. Such regulations indeed have an appearance of wisdom, with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their self-imposed worship, their false humility and their harsh treatment of the body, but they lack any value in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restraining sensual indulgence.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There are three main themes of asceticism in this word.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tbl>
      <w:tblID w:val="0"/>
      <w:tblPr>
        <w:tblCellMar>
          <w:left w:w="15" w:type="dxa"/>
          <w:top w:w="15" w:type="dxa"/>
          <w:right w:w="15" w:type="dxa"/>
          <w:bottom w:w="15" w:type="dxa"/>
        </w:tblCellMar>
        <w:tblW w:w="0" w:type="auto"/>
        <w:tblLook w:val="0004A0" w:firstRow="1" w:lastRow="0" w:firstColumn="1" w:lastColumn="0" w:noHBand="0" w:noVBand="1"/>
        <w:tblLayout w:type="auto"/>
      </w:tblPr>
      <w:tblGrid>
        <w:gridCol w:w="1648"/>
        <w:gridCol w:w="6742"/>
      </w:tblGrid>
      <w:tr>
        <w:trPr>
          <w:trHeight w:hRule="atleast" w:val="56"/>
        </w:trPr>
        <w:tc>
          <w:tcPr>
            <w:tcW w:type="dxa" w:w="1648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Do not handle</w:t>
            </w:r>
          </w:p>
        </w:tc>
        <w:tc>
          <w:tcPr>
            <w:tcW w:type="dxa" w:w="6742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</w:p>
        </w:tc>
      </w:tr>
      <w:tr>
        <w:trPr>
          <w:trHeight w:hRule="atleast" w:val="56"/>
        </w:trPr>
        <w:tc>
          <w:tcPr>
            <w:tcW w:type="dxa" w:w="1648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Do not taste</w:t>
            </w:r>
          </w:p>
        </w:tc>
        <w:tc>
          <w:tcPr>
            <w:tcW w:type="dxa" w:w="6742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</w:p>
        </w:tc>
      </w:tr>
      <w:tr>
        <w:trPr>
          <w:trHeight w:hRule="atleast" w:val="56"/>
        </w:trPr>
        <w:tc>
          <w:tcPr>
            <w:tcW w:type="dxa" w:w="1648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Do not touch</w:t>
            </w:r>
          </w:p>
        </w:tc>
        <w:tc>
          <w:tcPr>
            <w:tcW w:type="dxa" w:w="6742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</w:p>
        </w:tc>
      </w:tr>
    </w:tbl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(6) After all, what is the problem of the two extremes?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2) There are three elements that make up humans.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(1) Read 1 Thessalonians 5:23 and Hebrews 4:12 and tell them.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24980" behindDoc="0" locked="0" layoutInCell="1" allowOverlap="1">
                <wp:simplePos x="0" y="0"/>
                <wp:positionH relativeFrom="page">
                  <wp:posOffset>4808224</wp:posOffset>
                </wp:positionH>
                <wp:positionV relativeFrom="page">
                  <wp:posOffset>8894450</wp:posOffset>
                </wp:positionV>
                <wp:extent cx="1609725" cy="583565"/>
                <wp:effectExtent l="7620" t="7620" r="11430" b="8890"/>
                <wp:wrapNone/>
                <wp:docPr id="30" name="_x439985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360" cy="584200"/>
                        </a:xfrm>
                        <a:prstGeom prst="rect"/>
                        <a:solidFill>
                          <a:prstClr val="white"/>
                        </a:solidFill>
                        <a:ln w="4445" cap="flat" cmpd="sng">
                          <a:solidFill>
                            <a:prstClr val="black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 upright="1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0" style="position:absolute;left:0;margin-left:379pt;mso-position-horizontal:absolute;mso-position-horizontal-relative:page;margin-top:700pt;mso-position-vertical:absolute;mso-position-vertical-relative:page;width:126.7pt;height:45.9pt;z-index:251624980" coordsize="1609725,583565" path="m,l1609725,,1609725,583565,,583565xe" strokecolor="#000000" o:allowoverlap="1" strokeweight="0.35pt" fillcolor="#FFFFFF" filled="t">
                <v:stroke joinstyle="miter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24981" behindDoc="0" locked="0" layoutInCell="1" allowOverlap="1">
                <wp:simplePos x="0" y="0"/>
                <wp:positionH relativeFrom="page">
                  <wp:posOffset>2974979</wp:posOffset>
                </wp:positionH>
                <wp:positionV relativeFrom="page">
                  <wp:posOffset>8894450</wp:posOffset>
                </wp:positionV>
                <wp:extent cx="1609725" cy="583565"/>
                <wp:effectExtent l="12700" t="7620" r="6350" b="8890"/>
                <wp:wrapNone/>
                <wp:docPr id="31" name="_x439988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360" cy="584200"/>
                        </a:xfrm>
                        <a:prstGeom prst="rect"/>
                        <a:solidFill>
                          <a:prstClr val="white"/>
                        </a:solidFill>
                        <a:ln w="4445" cap="flat" cmpd="sng">
                          <a:solidFill>
                            <a:prstClr val="black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 upright="1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1" style="position:absolute;left:0;margin-left:234pt;mso-position-horizontal:absolute;mso-position-horizontal-relative:page;margin-top:700pt;mso-position-vertical:absolute;mso-position-vertical-relative:page;width:126.7pt;height:45.9pt;z-index:251624981" coordsize="1609725,583565" path="m,l1609725,,1609725,583565,,583565xe" strokecolor="#000000" o:allowoverlap="1" strokeweight="0.35pt" fillcolor="#FFFFFF" filled="t">
                <v:stroke joinstyle="miter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24982" behindDoc="0" locked="0" layoutInCell="1" allowOverlap="1">
                <wp:simplePos x="0" y="0"/>
                <wp:positionH relativeFrom="page">
                  <wp:posOffset>1084584</wp:posOffset>
                </wp:positionH>
                <wp:positionV relativeFrom="page">
                  <wp:posOffset>8894450</wp:posOffset>
                </wp:positionV>
                <wp:extent cx="1609725" cy="583565"/>
                <wp:effectExtent l="8255" t="7620" r="10795" b="8890"/>
                <wp:wrapNone/>
                <wp:docPr id="32" name="_x439989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360" cy="584200"/>
                        </a:xfrm>
                        <a:prstGeom prst="rect"/>
                        <a:solidFill>
                          <a:prstClr val="white"/>
                        </a:solidFill>
                        <a:ln w="4445" cap="flat" cmpd="sng">
                          <a:solidFill>
                            <a:prstClr val="black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 upright="1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2" style="position:absolute;left:0;margin-left:85pt;mso-position-horizontal:absolute;mso-position-horizontal-relative:page;margin-top:700pt;mso-position-vertical:absolute;mso-position-vertical-relative:page;width:126.7pt;height:45.9pt;z-index:251624982" coordsize="1609725,583565" path="m,l1609725,,1609725,583565,,583565xe" strokecolor="#000000" o:allowoverlap="1" strokeweight="0.35pt" fillcolor="#FFFFFF" filled="t">
                <v:stroke joinstyle="miter"/>
              </v:shape>
            </w:pict>
          </mc:Fallback>
        </mc:AlternateConten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+ +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numPr>
          <w:numId w:val="30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1 Thessalonians 5:23 May God himself, the God of peace, sanctify you through and through. May your whole spirit,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soul and body be kept blameless at the coming of our Lord Jesus Christ.</w:t>
      </w:r>
    </w:p>
    <w:p>
      <w:pPr>
        <w:numPr>
          <w:numId w:val="30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Hebrews 4:12 For the word of God is living and active. Sharper than any double-edged sword, it penetrates even to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dividing soul and spirit, joints and marrow; it judges the thoughts and attitudes of the heart.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(2) Explain the relationship between the above three elements with the following analogy.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(a) House (bedroom, livingroom, door)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(b) Temple (the most holy place, sanctuary, courtyard)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(c) Home(master, manager, servant)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(3) Is the body and the sinful nature that the Bible says the same? Look into how they are different.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(a) Body (Romans 12:1)</w:t>
      </w:r>
    </w:p>
    <w:p>
      <w:pPr>
        <w:numPr>
          <w:numId w:val="31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Romans 12:1 Therefore, I urge you, brothers, in view of God's mercy, to offer your bodies as living sacrifices, holy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and pleasing to God - this is your spiritual act of worship.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(b) Sinful nature (Romans 7:18)</w:t>
      </w:r>
    </w:p>
    <w:p>
      <w:pPr>
        <w:numPr>
          <w:numId w:val="31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Romans 7:18 I know that nothing good lives in me, that is, in my sinful nature. For I have the desire to do what is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good, but I cannot carry it out. 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(4) How precious is the body?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(a) God has made it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(b) Jesus also came in the body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(c) The Holy Spirit is in our body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3) Read Romans 7:18-25.</w:t>
      </w:r>
    </w:p>
    <w:p>
      <w:pPr>
        <w:numPr>
          <w:numId w:val="32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Romans 7:18 I know that nothing good lives in me, that is, in my sinful nature. For I have the desire to do what is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good, but I cannot carry it out. For what I do is not the good I want to do; no, the evil I do not want to do--this I keep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on doing. Now if I do what I do not want to do, it is no longer I who do it, but it is sin living in me that does it. So I find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this law at work: When I want to do good, evil is right there with me. For in my inner being I delight in God's law; but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I see another law at work in the members of my body, waging war against the law of my mind and making me a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prisoner of the law of sin at work within my members. What a wretched man I am! Who will rescue me from this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body of death? Thanks be to God--through Jesus Christ our Lord! So then, I myself in my mind am a slave to God's law,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but in the sinful nature a slave to the law of sin.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Times New Roman" w:hAnsi="Times New Roman" w:cs="Times New Roman"/>
        </w:rPr>
        <w:tab/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(1) Look at the chart and think about what the terms shown here m(2) Read verses 24-25.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Have you also experienced the sighs of verse 24?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(3) What did Jesus do to humans who groan for sin? Think by looking at the chart again.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(a) on the one hand</w:t>
      </w:r>
      <w:r>
        <w:rPr>
          <w:color w:val="000000"/>
          <w:sz w:val="22"/>
          <w:szCs w:val="22"/>
          <w:u w:val="single" w:color="000000"/>
          <w:shd w:val="clear"/>
          <w:rFonts w:ascii="함초롬바탕" w:eastAsia="함초롬바탕" w:hAnsi="Times New Roman" w:cs="Times New Roman"/>
        </w:rPr>
        <w:t xml:space="preserve"> 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(b) On the other hand, through the Holy Spirit</w:t>
      </w:r>
      <w:r>
        <w:rPr>
          <w:color w:val="000000"/>
          <w:sz w:val="22"/>
          <w:szCs w:val="22"/>
          <w:u w:val="single" w:color="000000"/>
          <w:shd w:val="clear"/>
          <w:rFonts w:ascii="함초롬바탕" w:eastAsia="함초롬바탕" w:hAnsi="Times New Roman" w:cs="Times New Roman"/>
        </w:rPr>
        <w:t xml:space="preserve"> 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(c) Read verse 25. What is the grace you have received through this word?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(4) Therefore, two kinds of death are needed. Compare and talk about the two.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tbl>
      <w:tblID w:val="0"/>
      <w:tblPr>
        <w:tblCellMar>
          <w:left w:w="15" w:type="dxa"/>
          <w:top w:w="15" w:type="dxa"/>
          <w:right w:w="15" w:type="dxa"/>
          <w:bottom w:w="15" w:type="dxa"/>
        </w:tblCellMar>
        <w:tblW w:w="0" w:type="auto"/>
        <w:tblLook w:val="0004A0" w:firstRow="1" w:lastRow="0" w:firstColumn="1" w:lastColumn="0" w:noHBand="0" w:noVBand="1"/>
        <w:tblLayout w:type="auto"/>
      </w:tblPr>
      <w:tblGrid>
        <w:gridCol w:w="4195"/>
        <w:gridCol w:w="4195"/>
      </w:tblGrid>
      <w:tr>
        <w:trPr>
          <w:trHeight w:hRule="atleast" w:val="56"/>
        </w:trPr>
        <w:tc>
          <w:tcPr>
            <w:tcW w:type="dxa" w:w="419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  <w:r>
              <w:rPr>
                <w:b w:val="1"/>
                <w:color w:val="000000"/>
                <w:shd w:val="clear"/>
                <w:rFonts w:ascii="함초롬바탕" w:eastAsia="함초롬바탕" w:hAnsi="Times New Roman" w:cs="Times New Roman"/>
              </w:rPr>
              <w:t>Sin</w:t>
            </w:r>
          </w:p>
        </w:tc>
        <w:tc>
          <w:tcPr>
            <w:tcW w:type="dxa" w:w="419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  <w:r>
              <w:rPr>
                <w:b w:val="1"/>
                <w:color w:val="000000"/>
                <w:shd w:val="clear"/>
                <w:rFonts w:ascii="함초롬바탕" w:eastAsia="함초롬바탕" w:hAnsi="Times New Roman" w:cs="Times New Roman"/>
              </w:rPr>
              <w:t>Body</w:t>
            </w:r>
          </w:p>
        </w:tc>
      </w:tr>
      <w:tr>
        <w:trPr>
          <w:trHeight w:hRule="atleast" w:val="56"/>
        </w:trPr>
        <w:tc>
          <w:tcPr>
            <w:tcW w:type="dxa" w:w="419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Galatians 2:20</w:t>
            </w:r>
          </w:p>
        </w:tc>
        <w:tc>
          <w:tcPr>
            <w:tcW w:type="dxa" w:w="419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Galatians 5:24</w:t>
            </w:r>
          </w:p>
        </w:tc>
      </w:tr>
      <w:tr>
        <w:trPr>
          <w:trHeight w:hRule="atleast" w:val="56"/>
        </w:trPr>
        <w:tc>
          <w:tcPr>
            <w:tcW w:type="dxa" w:w="419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>Outside</w:t>
            </w:r>
          </w:p>
        </w:tc>
        <w:tc>
          <w:tcPr>
            <w:tcW w:type="dxa" w:w="419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>Inside</w:t>
            </w:r>
          </w:p>
        </w:tc>
      </w:tr>
      <w:tr>
        <w:trPr>
          <w:trHeight w:hRule="atleast" w:val="56"/>
        </w:trPr>
        <w:tc>
          <w:tcPr>
            <w:tcW w:type="dxa" w:w="419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The Cross</w:t>
            </w:r>
          </w:p>
        </w:tc>
        <w:tc>
          <w:tcPr>
            <w:tcW w:type="dxa" w:w="419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The Holy Spirit</w:t>
            </w:r>
          </w:p>
        </w:tc>
      </w:tr>
      <w:tr>
        <w:trPr>
          <w:trHeight w:hRule="atleast" w:val="56"/>
        </w:trPr>
        <w:tc>
          <w:tcPr>
            <w:tcW w:type="dxa" w:w="419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By grace</w:t>
            </w:r>
          </w:p>
        </w:tc>
        <w:tc>
          <w:tcPr>
            <w:tcW w:type="dxa" w:w="419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By training</w:t>
            </w:r>
          </w:p>
        </w:tc>
      </w:tr>
      <w:tr>
        <w:trPr>
          <w:trHeight w:hRule="atleast" w:val="56"/>
        </w:trPr>
        <w:tc>
          <w:tcPr>
            <w:tcW w:type="dxa" w:w="419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Romans 3-7</w:t>
            </w:r>
          </w:p>
        </w:tc>
        <w:tc>
          <w:tcPr>
            <w:tcW w:type="dxa" w:w="419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Romans 8</w:t>
            </w:r>
          </w:p>
        </w:tc>
      </w:tr>
      <w:tr>
        <w:trPr>
          <w:trHeight w:hRule="atleast" w:val="56"/>
        </w:trPr>
        <w:tc>
          <w:tcPr>
            <w:tcW w:type="dxa" w:w="419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Have been crucified</w:t>
            </w:r>
          </w:p>
        </w:tc>
        <w:tc>
          <w:tcPr>
            <w:tcW w:type="dxa" w:w="419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Have crucified</w:t>
            </w:r>
          </w:p>
        </w:tc>
      </w:tr>
      <w:tr>
        <w:trPr>
          <w:trHeight w:hRule="atleast" w:val="56"/>
        </w:trPr>
        <w:tc>
          <w:tcPr>
            <w:tcW w:type="dxa" w:w="419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>Already</w:t>
            </w:r>
          </w:p>
        </w:tc>
        <w:tc>
          <w:tcPr>
            <w:tcW w:type="dxa" w:w="419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>Continually</w:t>
            </w:r>
          </w:p>
        </w:tc>
      </w:tr>
      <w:tr>
        <w:trPr>
          <w:trHeight w:hRule="atleast" w:val="56"/>
        </w:trPr>
        <w:tc>
          <w:tcPr>
            <w:tcW w:type="dxa" w:w="419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Saints who are saved by faith</w:t>
            </w:r>
          </w:p>
        </w:tc>
        <w:tc>
          <w:tcPr>
            <w:tcW w:type="dxa" w:w="419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Saints who are holy with obedience</w:t>
            </w:r>
          </w:p>
        </w:tc>
      </w:tr>
    </w:tbl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>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4) Therefore, we need constant spiritual training.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(1) What is training and why is it necessary? (1 Timothy 4:6-8)</w:t>
      </w:r>
    </w:p>
    <w:p>
      <w:pPr>
        <w:numPr>
          <w:numId w:val="32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1 Timothy 4:6-8 If you point these things out to the brothers, you will be a good minister of Christ Jesus, brought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up in the truths of the faith and of the good teaching that you have followed. Have nothing to do with godless myths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and old wives' tales; rather, train yourself to be godly. For physical training is of some value, but godliness has value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for all things, holding promise for both the present life and the life to come. 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(2) “If you are trying to find freedom, first learn to train your senses and mind. Do not let your desires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and members dominate you. Keep your body and mind pure, govern yourself thoroughly, and let them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find the goal in front of you. There is no one who can learn the secrets of without training” (Bonhoeffer)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(3) What should you, who died in Jesus, not obey in the selfish desires of the flesh?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(4) What will you living in Jesus give to God as a weapon of righteousness?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“A few years ago, a doctor couple at a university gave back more than 20 million dollars to society. They, who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were devout Christians, gave back all the wealth they had accumulated throughout their lives to society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without leaving them for their descendants. He hoped that the property would be used for heart patients,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marginalized seniors, and abandoned orphans. A newspaper reporter asked. “How could you donate that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much money?” They said only one word. “We're already dead, so what is ours?”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3. Meditation</w:t>
      </w:r>
    </w:p>
    <w:p>
      <w:pPr>
        <w:spacing w:lineRule="auto" w:line="384" w:after="0"/>
        <w:rPr>
          <w:color w:val="000000"/>
          <w:shd w:val="clear"/>
          <w:rFonts w:ascii="함초롬바탕" w:eastAsia="함초롬바탕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“I learned through three major surgeries that I can only live when I die. I must die with Jesus to live with Jesus,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and to live anew with the resurrected Jesus, I had to die first. It is not a problem to die or live. We should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not die of disease but also we should not just live after healing the disease. To die of disease is an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unfortunate life, and we just live after being cured, it is only a life in vain. While healing the disease, we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must heal disease and this life and experience the </w:t>
      </w:r>
      <w:r>
        <w:rPr>
          <w:color w:val="FF0000"/>
          <w:shd w:val="clear"/>
          <w:rFonts w:ascii="함초롬바탕" w:eastAsia="함초롬바탕" w:hAnsi="Times New Roman" w:cs="Times New Roman"/>
        </w:rPr>
        <w:t xml:space="preserve">death in Jesus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. If we live, we must fulfill our call of life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as we live, and if we die, we must fulfill the call of death as we die, to give glory to God. We realize that if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we live without the death-in-Jesus grace that we live with Jesus , it is not a life even if we live and it is not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a death even if we die. Only those who died with Jesus can live with Jesus. “I have been crucified with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Christ.” I realized that these words can be preached only when I die. Peace came to my heart after that.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“You died when I died on the cross. I died with you. Now you must not die. You have to live with me. It is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for me that you live” (Jungpyo Lee, &lt;I am happy even if I die&gt;)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jc w:val="center"/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  <w:wordWrap w:val="1"/>
      </w:pPr>
      <w:r>
        <w:rPr>
          <w:b w:val="1"/>
          <w:color w:val="000000"/>
          <w:sz w:val="40"/>
          <w:szCs w:val="40"/>
          <w:shd w:val="clear"/>
          <w:rFonts w:ascii="함초롬바탕" w:eastAsia="함초롬바탕" w:hAnsi="Times New Roman" w:cs="Times New Roman"/>
        </w:rPr>
        <w:t xml:space="preserve">5. I die every day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1. Sharing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1) The Bible says that we who died in Jesus also should die every day (1 Corinthians 15:31). Read the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following article and talk about what it means to die.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FF0000"/>
          <w:shd w:val="clear"/>
          <w:rFonts w:ascii="함초롬바탕" w:eastAsia="Times New Roman" w:hAnsi="Times New Roman" w:cs="Times New Roman"/>
        </w:rPr>
      </w:pPr>
      <w:r>
        <w:rPr>
          <w:color w:val="FF0000"/>
          <w:shd w:val="clear"/>
          <w:rFonts w:ascii="함초롬바탕" w:eastAsia="함초롬바탕" w:hAnsi="Times New Roman" w:cs="Times New Roman"/>
        </w:rPr>
        <w:t xml:space="preserve">In the desert fathers there is St. Macarius. A disciple asked him. “Aba, what does it mean that I died?” </w:t>
      </w:r>
      <w:r>
        <w:rPr>
          <w:color w:val="FF0000"/>
          <w:shd w:val="clear"/>
          <w:rFonts w:ascii="함초롬바탕" w:eastAsia="함초롬바탕" w:hAnsi="Times New Roman" w:cs="Times New Roman"/>
        </w:rPr>
        <w:t xml:space="preserve">Said Macarius, “Go to that cemetery tonight and shout at the people in the tomb.” “You bad guys, </w:t>
      </w:r>
      <w:r>
        <w:rPr>
          <w:color w:val="FF0000"/>
          <w:shd w:val="clear"/>
          <w:rFonts w:ascii="함초롬바탕" w:eastAsia="함초롬바탕" w:hAnsi="Times New Roman" w:cs="Times New Roman"/>
        </w:rPr>
        <w:t xml:space="preserve">hypocrites, rich guys, You lowly and nasty”, the disciples did what he was told and returned. Asked </w:t>
      </w:r>
      <w:r>
        <w:rPr>
          <w:color w:val="FF0000"/>
          <w:shd w:val="clear"/>
          <w:rFonts w:ascii="함초롬바탕" w:eastAsia="함초롬바탕" w:hAnsi="Times New Roman" w:cs="Times New Roman"/>
        </w:rPr>
        <w:t xml:space="preserve">Macarius. “How was it?” The disciple replied. “There was no response.” “Is that right? Then go again </w:t>
      </w:r>
      <w:r>
        <w:rPr>
          <w:color w:val="FF0000"/>
          <w:shd w:val="clear"/>
          <w:rFonts w:ascii="함초롬바탕" w:eastAsia="함초롬바탕" w:hAnsi="Times New Roman" w:cs="Times New Roman"/>
        </w:rPr>
        <w:t xml:space="preserve">tomorrow morning and shout.” “Oh, great and great people.”. The disciple went to the tomb and shouted </w:t>
      </w:r>
      <w:r>
        <w:rPr>
          <w:color w:val="FF0000"/>
          <w:shd w:val="clear"/>
          <w:rFonts w:ascii="함초롬바탕" w:eastAsia="함초롬바탕" w:hAnsi="Times New Roman" w:cs="Times New Roman"/>
        </w:rPr>
        <w:t xml:space="preserve">as directed. “How was it this time?” “There is no response either.” Said Macarius. “that is what being </w:t>
      </w:r>
      <w:r>
        <w:rPr>
          <w:color w:val="FF0000"/>
          <w:shd w:val="clear"/>
          <w:rFonts w:ascii="함초롬바탕" w:eastAsia="함초롬바탕" w:hAnsi="Times New Roman" w:cs="Times New Roman"/>
        </w:rPr>
        <w:t xml:space="preserve">dead means ”</w:t>
      </w:r>
    </w:p>
    <w:p>
      <w:pPr>
        <w:numPr>
          <w:numId w:val="33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1 Corinthians 15:31 I die every day - I mean that, brothers - just as surely as I glory over you in Christ Jesus our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>Lord.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2) The Bible says about </w:t>
      </w:r>
      <w:r>
        <w:rPr>
          <w:color w:val="FF0000"/>
          <w:shd w:val="clear"/>
          <w:rFonts w:ascii="함초롬바탕" w:eastAsia="함초롬바탕" w:hAnsi="Times New Roman" w:cs="Times New Roman"/>
        </w:rPr>
        <w:t xml:space="preserve">death of the self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. However, there are many misconceptions about</w:t>
      </w:r>
      <w:r>
        <w:rPr>
          <w:color w:val="FF0000"/>
          <w:shd w:val="clear"/>
          <w:rFonts w:ascii="함초롬바탕" w:eastAsia="함초롬바탕" w:hAnsi="Times New Roman" w:cs="Times New Roman"/>
        </w:rPr>
        <w:t xml:space="preserve"> the death of the </w:t>
      </w:r>
      <w:r>
        <w:rPr>
          <w:color w:val="FF0000"/>
          <w:shd w:val="clear"/>
          <w:rFonts w:ascii="함초롬바탕" w:eastAsia="함초롬바탕" w:hAnsi="Times New Roman" w:cs="Times New Roman"/>
        </w:rPr>
        <w:t>self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. What is that?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(1) self-abuse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(2) Entering into suffering (unhappiness) by yourself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(3) self-escapism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3) </w:t>
      </w:r>
      <w:r>
        <w:rPr>
          <w:color w:val="FF0000"/>
          <w:shd w:val="clear"/>
          <w:rFonts w:ascii="함초롬바탕" w:eastAsia="함초롬바탕" w:hAnsi="Times New Roman" w:cs="Times New Roman"/>
        </w:rPr>
        <w:t xml:space="preserve">Death of the self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 has been an important spiritual theme in the history of the church for 2000 years.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Take a look at the opinions of a few.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(1) Jeanne Guyon &lt;experiencing the depths of jesus christ&gt;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>“</w:t>
      </w:r>
      <w:r>
        <w:rPr>
          <w:color w:val="FF0000"/>
          <w:shd w:val="clear"/>
          <w:rFonts w:ascii="함초롬바탕" w:eastAsia="함초롬바탕" w:hAnsi="Times New Roman" w:cs="Times New Roman"/>
        </w:rPr>
        <w:t xml:space="preserve">Death of the self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 is total indifference to oneself. Forget the me of the past before God, leave the me of the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future to God, and give the me of the present to God. Death of the self is not the complete cessation of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one's activity, but that the soul is wholly under the control of the Spirit.”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(2) A. W. Tozer &lt;The radical cross&gt;</w:t>
      </w:r>
    </w:p>
    <w:p>
      <w:pPr>
        <w:spacing w:lineRule="auto" w:line="384" w:after="0"/>
        <w:rPr>
          <w:color w:val="FF0000"/>
          <w:shd w:val="clear"/>
          <w:rFonts w:ascii="함초롬바탕" w:eastAsia="Times New Roman" w:hAnsi="Times New Roman" w:cs="Times New Roman"/>
        </w:rPr>
      </w:pPr>
      <w:r>
        <w:rPr>
          <w:color w:val="FF0000"/>
          <w:shd w:val="clear"/>
          <w:rFonts w:ascii="함초롬바탕" w:eastAsia="함초롬바탕" w:hAnsi="Times New Roman" w:cs="Times New Roman"/>
        </w:rPr>
        <w:t xml:space="preserve">"The fact that we died is that we were crucified. He who is crucified can't help but look in only one </w:t>
      </w:r>
      <w:r>
        <w:rPr>
          <w:color w:val="FF0000"/>
          <w:shd w:val="clear"/>
          <w:rFonts w:ascii="함초롬바탕" w:eastAsia="함초롬바탕" w:hAnsi="Times New Roman" w:cs="Times New Roman"/>
        </w:rPr>
        <w:t xml:space="preserve">direction. He can never look back. He can never live his life as he wants."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(3) Dallas Willard &lt;The Spirit of the Disciplines&gt;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"The fact that you are dead does not mean that the natural desire in us has disappeared. It means that the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life of God in us has grown and become capable of resisting sin and choosing."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4) There are several principles of </w:t>
      </w:r>
      <w:r>
        <w:rPr>
          <w:color w:val="FF0000"/>
          <w:shd w:val="clear"/>
          <w:rFonts w:ascii="함초롬바탕" w:eastAsia="함초롬바탕" w:hAnsi="Times New Roman" w:cs="Times New Roman"/>
        </w:rPr>
        <w:t xml:space="preserve">the death of the self</w:t>
      </w:r>
      <w:r>
        <w:rPr>
          <w:color w:val="000000"/>
          <w:shd w:val="clear"/>
          <w:rFonts w:ascii="함초롬바탕" w:eastAsia="함초롬바탕" w:hAnsi="Times New Roman" w:cs="Times New Roman"/>
        </w:rPr>
        <w:t>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(1) It is not dying for </w:t>
      </w:r>
    </w:p>
    <w:p>
      <w:pPr>
        <w:numPr>
          <w:numId w:val="33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Romans 6:22 But now that you have been set free from sin and have become slaves to God, the benefit you reap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leads to holiness, and the result is eternal life.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(2) </w:t>
      </w:r>
      <w:r>
        <w:rPr>
          <w:color w:val="FF0000"/>
          <w:shd w:val="clear"/>
          <w:rFonts w:ascii="함초롬바탕" w:eastAsia="함초롬바탕" w:hAnsi="Times New Roman" w:cs="Times New Roman"/>
        </w:rPr>
        <w:t xml:space="preserve">Death of the self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 does not take the place of death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(3) It can not be accomplished by several human 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(4) We must acknowledge the role of Jesus and (Colossians 3:3-5, Romans 8:1-4).</w:t>
      </w:r>
    </w:p>
    <w:tbl>
      <w:tblID w:val="0"/>
      <w:tblPr>
        <w:tblCellMar>
          <w:left w:w="15" w:type="dxa"/>
          <w:top w:w="15" w:type="dxa"/>
          <w:right w:w="15" w:type="dxa"/>
          <w:bottom w:w="15" w:type="dxa"/>
        </w:tblCellMar>
        <w:tblW w:w="0" w:type="auto"/>
        <w:tblLook w:val="0004A0" w:firstRow="1" w:lastRow="0" w:firstColumn="1" w:lastColumn="0" w:noHBand="0" w:noVBand="1"/>
        <w:tblLayout w:type="auto"/>
      </w:tblPr>
      <w:tblGrid>
        <w:gridCol w:w="4195"/>
        <w:gridCol w:w="4195"/>
      </w:tblGrid>
      <w:tr>
        <w:trPr>
          <w:trHeight w:hRule="atleast" w:val="56"/>
        </w:trPr>
        <w:tc>
          <w:tcPr>
            <w:tcW w:type="dxa" w:w="419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>Jesus</w:t>
            </w:r>
          </w:p>
        </w:tc>
        <w:tc>
          <w:tcPr>
            <w:tcW w:type="dxa" w:w="419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Holy Spirit</w:t>
            </w:r>
          </w:p>
        </w:tc>
      </w:tr>
      <w:tr>
        <w:trPr>
          <w:trHeight w:hRule="atleast" w:val="56"/>
        </w:trPr>
        <w:tc>
          <w:tcPr>
            <w:tcW w:type="dxa" w:w="419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No condemnation</w:t>
            </w:r>
          </w:p>
        </w:tc>
        <w:tc>
          <w:tcPr>
            <w:tcW w:type="dxa" w:w="419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Set free</w:t>
            </w:r>
          </w:p>
        </w:tc>
      </w:tr>
      <w:tr>
        <w:trPr>
          <w:trHeight w:hRule="atleast" w:val="56"/>
        </w:trPr>
        <w:tc>
          <w:tcPr>
            <w:tcW w:type="dxa" w:w="419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Die to sins</w:t>
            </w:r>
          </w:p>
        </w:tc>
        <w:tc>
          <w:tcPr>
            <w:tcW w:type="dxa" w:w="419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Put to death</w:t>
            </w:r>
          </w:p>
        </w:tc>
      </w:tr>
      <w:tr>
        <w:trPr>
          <w:trHeight w:hRule="atleast" w:val="56"/>
        </w:trPr>
        <w:tc>
          <w:tcPr>
            <w:tcW w:type="dxa" w:w="419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For us</w:t>
            </w:r>
          </w:p>
        </w:tc>
        <w:tc>
          <w:tcPr>
            <w:tcW w:type="dxa" w:w="419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jc w:val="center"/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  <w:wordWrap w:val="1"/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Within us</w:t>
            </w:r>
          </w:p>
        </w:tc>
      </w:tr>
    </w:tbl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numPr>
          <w:numId w:val="34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Colossians 3:3-5 For you died, and your life is now hidden with Christ in God. When Christ, who is your life,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appears, then you also will appear with him in glory. Put to death, therefore, whatever belongs to your earthly nature: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sexual immorality, impurity, lust, evil desires and greed, which is idolatry</w:t>
      </w:r>
    </w:p>
    <w:p>
      <w:pPr>
        <w:numPr>
          <w:numId w:val="34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Romans 8:1-4 Therefore, there is now no condemnation for those who are in Christ Jesus, because through Christ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Jesus the law of the Spirit of life set me free from the law of sin and death. For what the law was powerless to do in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that it was weakened by the sinful nature, God did by sending his own Son in the likeness of sinful man to be a sin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offering. And so he condemned sin in sinful man, in order that the righteous requirements of the law might be fully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met in us, who do not live according to the sinful nature but according to the Spirit.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5) We need an active and lasting way for </w:t>
      </w:r>
      <w:r>
        <w:rPr>
          <w:color w:val="FF0000"/>
          <w:shd w:val="clear"/>
          <w:rFonts w:ascii="함초롬바탕" w:eastAsia="함초롬바탕" w:hAnsi="Times New Roman" w:cs="Times New Roman"/>
        </w:rPr>
        <w:t xml:space="preserve">Death of the self</w:t>
      </w:r>
      <w:r>
        <w:rPr>
          <w:color w:val="000000"/>
          <w:shd w:val="clear"/>
          <w:rFonts w:ascii="함초롬바탕" w:eastAsia="함초롬바탕" w:hAnsi="Times New Roman" w:cs="Times New Roman"/>
        </w:rPr>
        <w:t>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(1) We must know what is the biggest thing that bothers us(our weakness)</w:t>
      </w:r>
    </w:p>
    <w:p>
      <w:pPr>
        <w:numPr>
          <w:numId w:val="35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Romans 7:20 Now if I do what I do not want to do, it is no longer I who do it, but it is sin living in me that does it.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(a) Read the following and tell which of them apply to you.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“This is what Abba Evagrius, died 399 A.D., says. There are eight basic thoughts that become the source of all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thoughts. The first is gluttony, the second lust, the third material desire, the fourth dissatisfaction, the fifth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anger, the sixth hopelessness, the seventh vanity, and the eighth arrogance. Whether these thoughts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confuse the soul or not doesn’t depend on us, but whether they linger in us or arouse lusts depends on us”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(The sayings of the Desert Fathers)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(b) What are some of the weaknesses that have often tempted you?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-Sexual seduction</w:t>
      </w:r>
      <w:r>
        <w:rPr>
          <w:color w:val="000000"/>
          <w:sz w:val="22"/>
          <w:szCs w:val="22"/>
          <w:u w:val="single" w:color="000000"/>
          <w:shd w:val="clear"/>
          <w:rFonts w:ascii="함초롬바탕" w:eastAsia="함초롬바탕" w:hAnsi="Times New Roman" w:cs="Times New Roman"/>
        </w:rPr>
        <w:t xml:space="preserve"> 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-Desire to possess material things</w:t>
      </w:r>
      <w:r>
        <w:rPr>
          <w:color w:val="000000"/>
          <w:sz w:val="22"/>
          <w:szCs w:val="22"/>
          <w:u w:val="single" w:color="000000"/>
          <w:shd w:val="clear"/>
          <w:rFonts w:ascii="함초롬바탕" w:eastAsia="함초롬바탕" w:hAnsi="Times New Roman" w:cs="Times New Roman"/>
        </w:rPr>
        <w:t xml:space="preserve"> 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-Greed for status(honor)</w:t>
      </w:r>
      <w:r>
        <w:rPr>
          <w:color w:val="000000"/>
          <w:sz w:val="22"/>
          <w:szCs w:val="22"/>
          <w:u w:val="single" w:color="000000"/>
          <w:shd w:val="clear"/>
          <w:rFonts w:ascii="함초롬바탕" w:eastAsia="함초롬바탕" w:hAnsi="Times New Roman" w:cs="Times New Roman"/>
        </w:rPr>
        <w:t xml:space="preserve"> 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>-Self-righteousness</w:t>
      </w:r>
      <w:r>
        <w:rPr>
          <w:color w:val="000000"/>
          <w:sz w:val="22"/>
          <w:szCs w:val="22"/>
          <w:u w:val="single" w:color="000000"/>
          <w:shd w:val="clear"/>
          <w:rFonts w:ascii="함초롬바탕" w:eastAsia="함초롬바탕" w:hAnsi="Times New Roman" w:cs="Times New Roman"/>
        </w:rPr>
        <w:t xml:space="preserve"> 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-Not to be able to endure other people's criticism</w:t>
      </w:r>
      <w:r>
        <w:rPr>
          <w:color w:val="000000"/>
          <w:sz w:val="22"/>
          <w:szCs w:val="22"/>
          <w:u w:val="single" w:color="000000"/>
          <w:shd w:val="clear"/>
          <w:rFonts w:ascii="함초롬바탕" w:eastAsia="함초롬바탕" w:hAnsi="Times New Roman" w:cs="Times New Roman"/>
        </w:rPr>
        <w:t xml:space="preserve"> 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-To be thirsty for someone else's praise(recognition)</w:t>
      </w:r>
      <w:r>
        <w:rPr>
          <w:color w:val="000000"/>
          <w:sz w:val="22"/>
          <w:szCs w:val="22"/>
          <w:u w:val="single" w:color="000000"/>
          <w:shd w:val="clear"/>
          <w:rFonts w:ascii="함초롬바탕" w:eastAsia="함초롬바탕" w:hAnsi="Times New Roman" w:cs="Times New Roman"/>
        </w:rPr>
        <w:t xml:space="preserve"> 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-Comparative consciousness</w:t>
      </w:r>
      <w:r>
        <w:rPr>
          <w:color w:val="000000"/>
          <w:sz w:val="22"/>
          <w:szCs w:val="22"/>
          <w:u w:val="single" w:color="000000"/>
          <w:shd w:val="clear"/>
          <w:rFonts w:ascii="함초롬바탕" w:eastAsia="함초롬바탕" w:hAnsi="Times New Roman" w:cs="Times New Roman"/>
        </w:rPr>
        <w:t xml:space="preserve"> 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- anger</w:t>
      </w:r>
      <w:r>
        <w:rPr>
          <w:color w:val="000000"/>
          <w:sz w:val="22"/>
          <w:szCs w:val="22"/>
          <w:u w:val="single" w:color="000000"/>
          <w:shd w:val="clear"/>
          <w:rFonts w:ascii="함초롬바탕" w:eastAsia="함초롬바탕" w:hAnsi="Times New Roman" w:cs="Times New Roman"/>
        </w:rPr>
        <w:t xml:space="preserve"> 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- Others</w:t>
      </w:r>
      <w:r>
        <w:rPr>
          <w:color w:val="000000"/>
          <w:sz w:val="22"/>
          <w:szCs w:val="22"/>
          <w:u w:val="single" w:color="000000"/>
          <w:shd w:val="clear"/>
          <w:rFonts w:ascii="함초롬바탕" w:eastAsia="함초롬바탕" w:hAnsi="Times New Roman" w:cs="Times New Roman"/>
        </w:rPr>
        <w:t xml:space="preserve"> 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(2) We should find a solution to our weaknesses through the characters of the Bible.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(a) sexual temptation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Samson (Judges 16:1, 21)</w:t>
      </w:r>
      <w:r>
        <w:rPr>
          <w:color w:val="000000"/>
          <w:sz w:val="22"/>
          <w:szCs w:val="22"/>
          <w:u w:val="single" w:color="000000"/>
          <w:shd w:val="clear"/>
          <w:rFonts w:ascii="함초롬바탕" w:eastAsia="함초롬바탕" w:hAnsi="Times New Roman" w:cs="Times New Roman"/>
        </w:rPr>
        <w:t xml:space="preserve"> </w:t>
      </w:r>
    </w:p>
    <w:p>
      <w:pPr>
        <w:numPr>
          <w:numId w:val="35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Judges 16:1 One day Samson went to Gaza, where he saw a prostitute. He went in to spend the night with her.</w:t>
      </w:r>
    </w:p>
    <w:p>
      <w:pPr>
        <w:numPr>
          <w:numId w:val="36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Judges 16:21 Then the Philistines seized him, gouged out his eyes and took him down to Gaza. Binding him with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bronze shackles, they set him to grinding in the prison.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Joseph (Genesis 39:9-10)</w:t>
      </w:r>
      <w:r>
        <w:rPr>
          <w:color w:val="000000"/>
          <w:sz w:val="22"/>
          <w:szCs w:val="22"/>
          <w:u w:val="single" w:color="000000"/>
          <w:shd w:val="clear"/>
          <w:rFonts w:ascii="함초롬바탕" w:eastAsia="함초롬바탕" w:hAnsi="Times New Roman" w:cs="Times New Roman"/>
        </w:rPr>
        <w:t xml:space="preserve"> </w:t>
      </w:r>
    </w:p>
    <w:p>
      <w:pPr>
        <w:numPr>
          <w:numId w:val="36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Genesis 39:9-10 No one is greater in this house than I am. My master has withheld nothing from me except you,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because you are his wife. How then could I do such a wicked thing and sin against God?" And though she spoke to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Joseph day after day, he refused to go to bed with her or even be with her.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(b) material desire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Achan (Joshua 7:21, 26)</w:t>
      </w:r>
      <w:r>
        <w:rPr>
          <w:color w:val="000000"/>
          <w:sz w:val="22"/>
          <w:szCs w:val="22"/>
          <w:u w:val="single" w:color="000000"/>
          <w:shd w:val="clear"/>
          <w:rFonts w:ascii="함초롬바탕" w:eastAsia="함초롬바탕" w:hAnsi="Times New Roman" w:cs="Times New Roman"/>
        </w:rPr>
        <w:t xml:space="preserve"> </w:t>
      </w:r>
    </w:p>
    <w:p>
      <w:pPr>
        <w:numPr>
          <w:numId w:val="37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Joshua 7:21 When I saw in the plunder a beautiful robe from Babylonia, two hundred shekels of silver and a wedge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of gold weighing fifty shekels, I coveted them and took them. They are hidden in the ground inside my tent, with the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silver underneath."</w:t>
      </w:r>
    </w:p>
    <w:p>
      <w:pPr>
        <w:numPr>
          <w:numId w:val="37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Joshua 7:26 Over Achan they heaped up a large pile of rocks, which remains to this day. Then the LORD turned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from his fierce anger. Therefore that place has been called the Valley of Achor ever since.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Barnabas (Acts 4:36-37)</w:t>
      </w:r>
      <w:r>
        <w:rPr>
          <w:color w:val="000000"/>
          <w:sz w:val="22"/>
          <w:szCs w:val="22"/>
          <w:u w:val="single" w:color="000000"/>
          <w:shd w:val="clear"/>
          <w:rFonts w:ascii="함초롬바탕" w:eastAsia="함초롬바탕" w:hAnsi="Times New Roman" w:cs="Times New Roman"/>
        </w:rPr>
        <w:t xml:space="preserve"> </w:t>
      </w:r>
    </w:p>
    <w:p>
      <w:pPr>
        <w:numPr>
          <w:numId w:val="38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Acts 4:36-37 Joseph, a Levite from Cyprus, whom the apostles called Barnabas (which means Son of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Encouragement), sold a field he owned and brought the money and put it at the apostles' feet.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(c) Self-righteousness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Pharisees (Luke 18:9-12)</w:t>
      </w:r>
      <w:r>
        <w:rPr>
          <w:color w:val="000000"/>
          <w:sz w:val="22"/>
          <w:szCs w:val="22"/>
          <w:u w:val="single" w:color="000000"/>
          <w:shd w:val="clear"/>
          <w:rFonts w:ascii="함초롬바탕" w:eastAsia="함초롬바탕" w:hAnsi="Times New Roman" w:cs="Times New Roman"/>
        </w:rPr>
        <w:t xml:space="preserve"> </w:t>
      </w:r>
    </w:p>
    <w:p>
      <w:pPr>
        <w:numPr>
          <w:numId w:val="38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Luke 18:9-12 To some who were confident of their own righteousness and looked down on everybody else, Jesus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told this parable: "Two men went up to the temple to pray, one a Pharisee and the other a tax collector. The Pharisee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stood up and prayed about himself: 'God, I thank you that I am not like other men--robbers, evildoers, adulterers--or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even like this tax collector. I fast twice a week and give a tenth of all I get.'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Tax collector (Luke 18:13-14)</w:t>
      </w:r>
      <w:r>
        <w:rPr>
          <w:color w:val="000000"/>
          <w:sz w:val="22"/>
          <w:szCs w:val="22"/>
          <w:u w:val="single" w:color="000000"/>
          <w:shd w:val="clear"/>
          <w:rFonts w:ascii="함초롬바탕" w:eastAsia="함초롬바탕" w:hAnsi="Times New Roman" w:cs="Times New Roman"/>
        </w:rPr>
        <w:t xml:space="preserve"> </w:t>
      </w:r>
    </w:p>
    <w:p>
      <w:pPr>
        <w:numPr>
          <w:numId w:val="39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Luke 18:13-14 "But the tax collector stood at a distance. He would not even look up to heaven, but beat his breast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and said, 'God, have mercy on me, a sinner.' "I tell you that this man, rather than the other, went home justified before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God. For everyone who exalts himself will be humbled, and he who humbles himself will be exalted."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(d) Anger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Cain (Genesis 4:5)</w:t>
      </w:r>
      <w:r>
        <w:rPr>
          <w:color w:val="000000"/>
          <w:sz w:val="22"/>
          <w:szCs w:val="22"/>
          <w:u w:val="single" w:color="000000"/>
          <w:shd w:val="clear"/>
          <w:rFonts w:ascii="함초롬바탕" w:eastAsia="함초롬바탕" w:hAnsi="Times New Roman" w:cs="Times New Roman"/>
        </w:rPr>
        <w:t xml:space="preserve"> </w:t>
      </w:r>
    </w:p>
    <w:p>
      <w:pPr>
        <w:numPr>
          <w:numId w:val="39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Genesis 4:5 but on Cain and his offering he did not look with favor. So Cain was very angry, and his face was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>downcast.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David (2 Samuel 9:7)</w:t>
      </w:r>
      <w:r>
        <w:rPr>
          <w:color w:val="000000"/>
          <w:sz w:val="22"/>
          <w:szCs w:val="22"/>
          <w:u w:val="single" w:color="000000"/>
          <w:shd w:val="clear"/>
          <w:rFonts w:ascii="함초롬바탕" w:eastAsia="함초롬바탕" w:hAnsi="Times New Roman" w:cs="Times New Roman"/>
        </w:rPr>
        <w:t xml:space="preserve"> </w:t>
      </w:r>
    </w:p>
    <w:p>
      <w:pPr>
        <w:numPr>
          <w:numId w:val="40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2 Samuel 9:7 “Don't be afraid," David said to him, "for I will surely show you kindness for the sake of your father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Jonathan. I will restore to you all the land that belonged to your grandfather Saul, and you will always eat at my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>table."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(3) We must learn to avoid to God when temptation comes.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(a) What do you do when temptation comes?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(b) “When children see a wolf or a bear, the best way is to run to the mother's arms” (Fenelon)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(4) We must know the reality of spiritual war (Ephesians 6:10-12).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“In a monastery, a young man went around telling people: 'I'm dead. I am dead to the world.’ Then an old man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called him and said quietly. “Brother, do not be too confident until your body is gone. You go around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saying that you are dead, but is not yet dead”(The saying of the desert fathers).</w:t>
      </w:r>
    </w:p>
    <w:p>
      <w:pPr>
        <w:numPr>
          <w:numId w:val="40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Ephesians 6:10-12 Finally, be strong in the Lord and in his mighty power. Put on the full armor of God so that you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can take your stand against the devil's schemes. For our struggle is not against flesh and blood, but against the rulers,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against the authorities, against the powers of this dark world and against the spiritual forces of evil in the heavenly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>realms.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(5) Even if we fail, we must not be impatient or discouraged.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(6) We must learn from the experiences of seniors of faith through reading the classic.</w:t>
      </w:r>
    </w:p>
    <w:p>
      <w:pPr>
        <w:spacing w:lineRule="auto" w:line="384" w:after="0"/>
        <w:rPr>
          <w:color w:val="FF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(7) We must overcome spiritual dryness.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“Spiritual dryness is that God hides from us when we are spiritually lazy. Our job at this time is to wait without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being discouraged. It is not because God does not exist, but only because he is not seen” (Jeanne Guyon)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“It's very beneficial for your fights to stay dry without being smug about your prosperity, and sometimes without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savoring the sweetness. What you need in times of dryness is loyalty... With this God tests our love for Him”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(Thomas a Kempis).</w:t>
      </w:r>
    </w:p>
    <w:p>
      <w:pPr>
        <w:numPr>
          <w:numId w:val="41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Romans 8:26 In the same way, the Spirit helps us in our weakness. We do not know what we ought to pray for, but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the Spirit himself intercedes for us with groans that words cannot express.</w:t>
      </w:r>
    </w:p>
    <w:p>
      <w:pPr>
        <w:numPr>
          <w:numId w:val="41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Romans 8:30 And those he predestined, he also called; those he called, he also justified; those he justified, he also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>glorified.</w:t>
      </w:r>
    </w:p>
    <w:p>
      <w:pPr>
        <w:spacing w:lineRule="auto" w:line="384" w:after="0"/>
        <w:rPr>
          <w:color w:val="000000"/>
          <w:sz w:val="18"/>
          <w:szCs w:val="18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6) The greatest power for the death of the self comes from the Holy Spirit. Read and meditate on Romans </w:t>
      </w:r>
      <w:r>
        <w:rPr>
          <w:color w:val="000000"/>
          <w:shd w:val="clear"/>
          <w:rFonts w:ascii="함초롬바탕" w:eastAsia="함초롬바탕" w:hAnsi="Times New Roman" w:cs="Times New Roman"/>
        </w:rPr>
        <w:t>8:26,30.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(1) What is the relationship between prayer and the Holy Spirit?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(2) Why do we need the grace that the Holy Spirit helps us?</w:t>
      </w:r>
    </w:p>
    <w:p>
      <w:pPr>
        <w:numPr>
          <w:numId w:val="42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Romans 8:26 In the same way, the Spirit helps us in our weakness. We do not know what we ought to pray for, but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the Spirit himself intercedes for us with groans that words cannot express.</w:t>
      </w:r>
    </w:p>
    <w:p>
      <w:pPr>
        <w:numPr>
          <w:numId w:val="42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Romans 8:30 And those he predestined, he also called; those he called, he also justified; those he justified, he also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>glorified.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(3) What is prayer if the Holy Spirit helps us?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(a) Prayer of the Spirit (Romans 8:27)</w:t>
      </w:r>
    </w:p>
    <w:p>
      <w:pPr>
        <w:numPr>
          <w:numId w:val="43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Romans 8:27 And he who searches our hearts knows the mind of the Spirit, because the Spirit intercedes for the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saints in accordance with God's will. 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(b) Prayer without ceasing (1 Thessalonians 5:17)</w:t>
      </w:r>
    </w:p>
    <w:p>
      <w:pPr>
        <w:numPr>
          <w:numId w:val="43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1 Thessalonians 5:17 pray continually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Why are these two prayers needed together?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3. Meditation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(1) Alabaster jar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“There are two problems with spiritual life. One is how we possess the life of Jesus, and the other is how the life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of Jesus flows out of us. Once we have the life of Jesus, we must let it flow. It is the problem not because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Jesus' life cannot cover the earth, but because we confine Jesus' life. It is the problem not because Jesus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cannot bless the church, but because the life of Jesus is confined within us. If you don't break the alabaster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jar, the nard will not flow out. There is no nard that will flow out without breaking the outside. Breaking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our shell gives us treasure. Breaking our alabaster jar gives us fragrance, and breaking our shells gives us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a kernel of wheat. The death of the self is the way of blessing, scenting, and bearing fruit. It is the way of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life that flows like blood that we shed from the wounds” (Watchman Nee).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(2) Mask</w:t>
      </w:r>
    </w:p>
    <w:p>
      <w:pPr>
        <w:spacing w:lineRule="auto" w:line="384" w:after="0"/>
        <w:rPr>
          <w:color w:val="000000"/>
          <w:shd w:val="clear"/>
          <w:rFonts w:ascii="함초롬바탕" w:eastAsia="함초롬바탕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“A man lived in a mask all his life. The mask made the man's face stand out even more. So the man never took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off his mask all his life. But when he died and people took off his mask, people were startled. Because the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face of the dead man was changed to the same as the mask” (C.S. Lewis)\</w:t>
      </w:r>
    </w:p>
    <w:p>
      <w:pPr>
        <w:spacing w:lineRule="auto" w:line="384" w:after="0"/>
        <w:rPr>
          <w:color w:val="000000"/>
          <w:shd w:val="clear"/>
          <w:rFonts w:ascii="함초롬바탕" w:eastAsia="함초롬바탕" w:hAnsi="Times New Roman" w:cs="Times New Roman"/>
        </w:rPr>
      </w:pPr>
    </w:p>
    <w:p>
      <w:pPr>
        <w:spacing w:lineRule="auto" w:line="384" w:after="0"/>
        <w:rPr>
          <w:b w:val="1"/>
          <w:color w:val="000000"/>
          <w:sz w:val="40"/>
          <w:szCs w:val="40"/>
          <w:shd w:val="clear"/>
          <w:rFonts w:ascii="함초롬바탕" w:eastAsia="함초롬바탕" w:hAnsi="Times New Roman" w:cs="Times New Roman"/>
        </w:rPr>
      </w:pPr>
      <w:r>
        <w:rPr>
          <w:b w:val="1"/>
          <w:color w:val="000000"/>
          <w:sz w:val="40"/>
          <w:szCs w:val="40"/>
          <w:shd w:val="clear"/>
          <w:rFonts w:ascii="함초롬바탕" w:eastAsia="함초롬바탕" w:hAnsi="Times New Roman" w:cs="Times New Roman"/>
        </w:rPr>
        <w:t xml:space="preserve">       </w:t>
      </w:r>
      <w:r>
        <w:rPr>
          <w:b w:val="1"/>
          <w:color w:val="000000"/>
          <w:sz w:val="40"/>
          <w:szCs w:val="40"/>
          <w:shd w:val="clear"/>
          <w:rFonts w:ascii="함초롬바탕" w:eastAsia="함초롬바탕" w:hAnsi="Times New Roman" w:cs="Times New Roman"/>
        </w:rPr>
        <w:t xml:space="preserve"> </w:t>
      </w:r>
      <w:r>
        <w:rPr>
          <w:b w:val="1"/>
          <w:color w:val="000000"/>
          <w:sz w:val="40"/>
          <w:szCs w:val="40"/>
          <w:shd w:val="clear"/>
          <w:rFonts w:ascii="함초롬바탕" w:eastAsia="함초롬바탕" w:hAnsi="Times New Roman" w:cs="Times New Roman"/>
        </w:rPr>
        <w:t xml:space="preserve">  6. Repentance and baptism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1. Sharing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1) Repentance is what you need to live a life for the death of the self every day. What do you think is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repentance? (Isaiah 44:22, Malachi 3:7)</w:t>
      </w:r>
    </w:p>
    <w:p>
      <w:pPr>
        <w:numPr>
          <w:numId w:val="44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Isaiah 44:22 I have swept away your offenses like a cloud, your sins like the morning mist. Return to me, for I have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redeemed you.</w:t>
      </w:r>
    </w:p>
    <w:p>
      <w:pPr>
        <w:numPr>
          <w:numId w:val="44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Malachi 3:7 Ever since the time of your forefathers you have turned away from my decrees and have not kept them.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Return to me, and I will return to you," says the LORD Almighty. "But you ask, 'How are we to return?‘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2) There are several principles of repentance.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(1) Repent before 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Take a look at this through David's example(Psalm 51:4). Why does David say he sinned against God?</w:t>
      </w:r>
    </w:p>
    <w:p>
      <w:pPr>
        <w:numPr>
          <w:numId w:val="45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Psalm 51:4 Against you, you only, have I sinned and done what is evil in your sight, so that you are proved right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when you speak and justified when you judge.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(2) Sins committed against must be forgiven by people.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Find it in the case of the prodigal son (Luke 15:21).</w:t>
      </w:r>
    </w:p>
    <w:p>
      <w:pPr>
        <w:numPr>
          <w:numId w:val="45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Luke 15:21 "The son said to him, 'Father, I have sinned against heaven and against you. I am no longer worthy to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be called your son.'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3) There are several principles of confession.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(a) Sin must be confessed.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(b) We must confess our sin to who we sin against.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(c) If we do not confess our sins, there will be pain (Psalm 32:3-5)</w:t>
      </w:r>
    </w:p>
    <w:p>
      <w:pPr>
        <w:numPr>
          <w:numId w:val="46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Psalm 32:3-5 When I kept silent, my bones wasted away through my groaning all day long. For day and night your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hand was heavy upon me; my strength was sapped as in the heat of summer. Selah Then I acknowledged my sin to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you and did not cover up my iniquity. I said, "I will confess my transgressions to the LORD "-- and you forgave the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guilt of my sin. Selah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(d) If we confess our sins, there are benefits.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-The benefit of being forgiven</w:t>
      </w:r>
      <w:r>
        <w:rPr>
          <w:color w:val="000000"/>
          <w:sz w:val="22"/>
          <w:szCs w:val="22"/>
          <w:u w:val="single" w:color="000000"/>
          <w:shd w:val="clear"/>
          <w:rFonts w:ascii="함초롬바탕" w:eastAsia="함초롬바탕" w:hAnsi="Times New Roman" w:cs="Times New Roman"/>
        </w:rPr>
        <w:t xml:space="preserve"> 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-The benefit of abandoning sins by ourselves</w:t>
      </w:r>
      <w:r>
        <w:rPr>
          <w:color w:val="000000"/>
          <w:sz w:val="22"/>
          <w:szCs w:val="22"/>
          <w:u w:val="single" w:color="000000"/>
          <w:shd w:val="clear"/>
          <w:rFonts w:ascii="함초롬바탕" w:eastAsia="함초롬바탕" w:hAnsi="Times New Roman" w:cs="Times New Roman"/>
        </w:rPr>
        <w:t xml:space="preserve"> 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-The benefit of getting out of the devil's snare</w:t>
      </w:r>
      <w:r>
        <w:rPr>
          <w:color w:val="000000"/>
          <w:sz w:val="22"/>
          <w:szCs w:val="22"/>
          <w:u w:val="single" w:color="000000"/>
          <w:shd w:val="clear"/>
          <w:rFonts w:ascii="함초롬바탕" w:eastAsia="함초롬바탕" w:hAnsi="Times New Roman" w:cs="Times New Roman"/>
        </w:rPr>
        <w:t xml:space="preserve"> 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(4) You must compensate after confessing.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(a) Two offerings of Old Testament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Sin offering</w:t>
      </w:r>
      <w:r>
        <w:rPr>
          <w:color w:val="000000"/>
          <w:sz w:val="22"/>
          <w:szCs w:val="22"/>
          <w:u w:val="single" w:color="000000"/>
          <w:shd w:val="clear"/>
          <w:rFonts w:ascii="함초롬바탕" w:eastAsia="함초롬바탕" w:hAnsi="Times New Roman" w:cs="Times New Roman"/>
        </w:rPr>
        <w:t xml:space="preserve"> 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Guilt offering</w:t>
      </w:r>
      <w:r>
        <w:rPr>
          <w:color w:val="000000"/>
          <w:sz w:val="22"/>
          <w:szCs w:val="22"/>
          <w:u w:val="single" w:color="000000"/>
          <w:shd w:val="clear"/>
          <w:rFonts w:ascii="함초롬바탕" w:eastAsia="함초롬바탕" w:hAnsi="Times New Roman" w:cs="Times New Roman"/>
        </w:rPr>
        <w:t xml:space="preserve"> 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(b) compensation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Exodus 22:1</w:t>
      </w:r>
      <w:r>
        <w:rPr>
          <w:color w:val="000000"/>
          <w:sz w:val="22"/>
          <w:szCs w:val="22"/>
          <w:u w:val="single" w:color="000000"/>
          <w:shd w:val="clear"/>
          <w:rFonts w:ascii="함초롬바탕" w:eastAsia="함초롬바탕" w:hAnsi="Times New Roman" w:cs="Times New Roman"/>
        </w:rPr>
        <w:t xml:space="preserve"> </w:t>
      </w:r>
    </w:p>
    <w:p>
      <w:pPr>
        <w:numPr>
          <w:numId w:val="46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Exodus 22:1 "If a man steals an ox or a sheep and slaughters it or sells it, he must pay back five head of cattle for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the ox and four sheep for the sheep.</w:t>
      </w:r>
    </w:p>
    <w:p>
      <w:pPr>
        <w:spacing w:lineRule="auto" w:line="384" w:after="0"/>
        <w:rPr>
          <w:color w:val="000000"/>
          <w:sz w:val="18"/>
          <w:szCs w:val="18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Numbers 5:5-7</w:t>
      </w:r>
      <w:r>
        <w:rPr>
          <w:color w:val="000000"/>
          <w:sz w:val="22"/>
          <w:szCs w:val="22"/>
          <w:u w:val="single" w:color="000000"/>
          <w:shd w:val="clear"/>
          <w:rFonts w:ascii="함초롬바탕" w:eastAsia="함초롬바탕" w:hAnsi="Times New Roman" w:cs="Times New Roman"/>
        </w:rPr>
        <w:t xml:space="preserve"> </w:t>
      </w:r>
    </w:p>
    <w:p>
      <w:pPr>
        <w:numPr>
          <w:numId w:val="47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Numbers 5:5-7 The LORD said to Moses, "Say to the Israelites: 'When a man or woman wrongs another in any way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and so is unfaithful to the LORD, that person is guilty and must confess the sin he has committed. He must make full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restitution for his wrong, add one fifth to it and give it all to the person he has wronged.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(c) The case of Zacchaeus (Luke 19:8)</w:t>
      </w:r>
    </w:p>
    <w:p>
      <w:pPr>
        <w:numPr>
          <w:numId w:val="47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Luke 19:8 But Zacchaeus stood up and said to the Lord, "Look, Lord! Here and now I give half of my possessions to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the poor, and if I have cheated anybody out of anything, I will pay back four times the amount.“</w:t>
      </w:r>
    </w:p>
    <w:p>
      <w:pPr>
        <w:spacing w:lineRule="auto" w:line="384" w:after="0"/>
        <w:rPr>
          <w:color w:val="000000"/>
          <w:sz w:val="18"/>
          <w:szCs w:val="18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Have you ever sinned and compensated?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(5) We must receive immunity after compensation (Proverbs 13:1, 15:31)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“Forgiveness that skips repentance is not true love, but sentimental love” (John Stott)</w:t>
      </w:r>
    </w:p>
    <w:p>
      <w:pPr>
        <w:numPr>
          <w:numId w:val="48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Proverbs 13:1 A wise son heeds his father's instruction, but a mocker does not listen to rebuke. </w:t>
      </w:r>
    </w:p>
    <w:p>
      <w:pPr>
        <w:numPr>
          <w:numId w:val="48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Proverbs 15:31 He who listens to a life-giving rebuke will be at home among the wise.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(6) After repenting, we must repent again.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(a) Luke 17:3-4</w:t>
      </w:r>
      <w:r>
        <w:rPr>
          <w:color w:val="000000"/>
          <w:sz w:val="22"/>
          <w:szCs w:val="22"/>
          <w:u w:val="single" w:color="000000"/>
          <w:shd w:val="clear"/>
          <w:rFonts w:ascii="함초롬바탕" w:eastAsia="함초롬바탕" w:hAnsi="Times New Roman" w:cs="Times New Roman"/>
        </w:rPr>
        <w:t xml:space="preserve"> </w:t>
      </w:r>
    </w:p>
    <w:p>
      <w:pPr>
        <w:numPr>
          <w:numId w:val="49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Luke 17:3-4 So watch yourselves. "If your brother sins, rebuke him, and if he repents, forgive him. If he sins against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you seven times in a day, and seven times comes back to you and says, 'I repent,' forgive him.“</w:t>
      </w:r>
    </w:p>
    <w:p>
      <w:pPr>
        <w:spacing w:lineRule="auto" w:line="384" w:after="0"/>
        <w:rPr>
          <w:color w:val="000000"/>
          <w:sz w:val="18"/>
          <w:szCs w:val="18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(b) Matthew 18:21-22</w:t>
      </w:r>
      <w:r>
        <w:rPr>
          <w:color w:val="000000"/>
          <w:sz w:val="22"/>
          <w:szCs w:val="22"/>
          <w:u w:val="single" w:color="000000"/>
          <w:shd w:val="clear"/>
          <w:rFonts w:ascii="함초롬바탕" w:eastAsia="함초롬바탕" w:hAnsi="Times New Roman" w:cs="Times New Roman"/>
        </w:rPr>
        <w:t xml:space="preserve"> </w:t>
      </w:r>
    </w:p>
    <w:p>
      <w:pPr>
        <w:numPr>
          <w:numId w:val="49"/>
          <w:ilvl w:val="0"/>
        </w:numPr>
        <w:spacing w:lineRule="auto" w:line="384" w:before="20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Matthew 18:21-22 Then Peter came to Jesus and asked, "Lord, how many times shall I forgive my brother when he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sins against me? Up to seven times?" Jesus answered, "I tell you, not seven times, but seventy-seven times. 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(c) Salvation Sect claim that once God forgives, there is no need to repent again. According to this claim, it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is not necessary to repeat the Lord's Prayer every day that taught, “Forgive us our debts, as we also have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forgiven our debtors.” (Matthew 6:12).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(d) “The saint, who lives only in prayer all his life, prayed to God like this one day. “God, I have a wish for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my whole life. Give me the grace to please God without sinning all my life”. Then God said. “If you live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without sinning, who am I to forgive?”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(e) Read Proverbs 28:13. Who is the prospered one before God?</w:t>
      </w:r>
    </w:p>
    <w:p>
      <w:pPr>
        <w:numPr>
          <w:numId w:val="50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Proverbs 28:13 He who conceals his sins does not prosper, but whoever confesses and renounces them finds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mercy. 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(7) We must have the habit of confessing our mistakes and sins.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(a) What do you think of the Catholic confession?</w:t>
      </w:r>
    </w:p>
    <w:p>
      <w:pPr>
        <w:spacing w:lineRule="auto" w:line="384" w:before="20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(b) To whom was John 20:23 given?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“John 20:23 give not the authority to forgive sins to a specific person, but the authority to pass on the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forgiveness of sins to all” (John Stott).</w:t>
      </w:r>
    </w:p>
    <w:p>
      <w:pPr>
        <w:numPr>
          <w:numId w:val="50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John 20:23 If you forgive anyone his sins, they are forgiven; if you do not forgive them, they are not forgiven.“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(c) Isn't Jesus' salvation on the cross (forgiveness) enough for us? (John 5:24, John 19:30, Romans 5:1)</w:t>
      </w:r>
    </w:p>
    <w:p>
      <w:pPr>
        <w:numPr>
          <w:numId w:val="51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John 5:24 "I tell you the truth, whoever hears my word and believes him who sent me has eternal life and will not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be condemned; he has crossed over from death to life. </w:t>
      </w:r>
    </w:p>
    <w:p>
      <w:pPr>
        <w:numPr>
          <w:numId w:val="51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John 19:30 When he had received the drink, Jesus said, "It is finished." With that, he bowed his head and gave up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his spirit.</w:t>
      </w:r>
    </w:p>
    <w:p>
      <w:pPr>
        <w:numPr>
          <w:numId w:val="52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Romans 5:1 Therefore, since we have been justified through faith, wehave peace with God through our Lord Jesus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>Christ,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(d) In James 5:16, “each other” appears twice. What is that?</w:t>
      </w:r>
    </w:p>
    <w:p>
      <w:pPr>
        <w:numPr>
          <w:numId w:val="52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James 5:16 Therefore confess your sins to each other and pray for each other so that you may be healed. The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prayer of a righteous man is powerful and effective. 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(e) Have you ever confessed or admitted your mistakes to others? What's the reason that it is difficult?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Because I'm afraid to reveal my sins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Because of the hurt (pride) of our social and ecclesial status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Because of the devil's interference saying "Are you only wrong?"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(f) In the history of the great revival there were public repentances of sin.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3) If we repent, we will be baptized.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(1) At the end of the 4th century, Cyrilus , who was the bishop of the church in Jerusalem, described the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baptism at that time as follows: Meditate on its meaning one by one.</w:t>
      </w:r>
    </w:p>
    <w:tbl>
      <w:tblID w:val="0"/>
      <w:tblPr>
        <w:tblCellMar>
          <w:left w:w="15" w:type="dxa"/>
          <w:top w:w="15" w:type="dxa"/>
          <w:right w:w="15" w:type="dxa"/>
          <w:bottom w:w="15" w:type="dxa"/>
        </w:tblCellMar>
        <w:tblW w:w="0" w:type="auto"/>
        <w:tblLook w:val="0004A0" w:firstRow="1" w:lastRow="0" w:firstColumn="1" w:lastColumn="0" w:noHBand="0" w:noVBand="1"/>
        <w:tblLayout w:type="auto"/>
      </w:tblPr>
      <w:tblGrid>
        <w:gridCol w:w="4195"/>
        <w:gridCol w:w="4195"/>
      </w:tblGrid>
      <w:tr>
        <w:trPr>
          <w:trHeight w:hRule="atleast" w:val="56"/>
        </w:trPr>
        <w:tc>
          <w:tcPr>
            <w:tcW w:type="dxa" w:w="419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(a) Take off clothes, put on oil and go into the </w:t>
            </w: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>water.</w:t>
            </w:r>
          </w:p>
        </w:tc>
        <w:tc>
          <w:tcPr>
            <w:tcW w:type="dxa" w:w="419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</w:p>
        </w:tc>
      </w:tr>
      <w:tr>
        <w:trPr>
          <w:trHeight w:hRule="atleast" w:val="56"/>
        </w:trPr>
        <w:tc>
          <w:tcPr>
            <w:tcW w:type="dxa" w:w="419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(b) Submerge in water.</w:t>
            </w:r>
          </w:p>
        </w:tc>
        <w:tc>
          <w:tcPr>
            <w:tcW w:type="dxa" w:w="419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</w:p>
        </w:tc>
      </w:tr>
      <w:tr>
        <w:trPr>
          <w:trHeight w:hRule="atleast" w:val="56"/>
        </w:trPr>
        <w:tc>
          <w:tcPr>
            <w:tcW w:type="dxa" w:w="419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(c) Put on clothes (baptismal clothes) and </w:t>
            </w: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come out of the water (Galatians 3:27).</w:t>
            </w:r>
          </w:p>
        </w:tc>
        <w:tc>
          <w:tcPr>
            <w:tcW w:type="dxa" w:w="419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</w:p>
        </w:tc>
      </w:tr>
      <w:tr>
        <w:trPr>
          <w:trHeight w:hRule="atleast" w:val="56"/>
        </w:trPr>
        <w:tc>
          <w:tcPr>
            <w:tcW w:type="dxa" w:w="419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(d) Mark the cross</w:t>
            </w:r>
          </w:p>
        </w:tc>
        <w:tc>
          <w:tcPr>
            <w:tcW w:type="dxa" w:w="419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</w:p>
        </w:tc>
      </w:tr>
      <w:tr>
        <w:trPr>
          <w:trHeight w:hRule="atleast" w:val="56"/>
        </w:trPr>
        <w:tc>
          <w:tcPr>
            <w:tcW w:type="dxa" w:w="419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(e) Receive holy oil (anointed).</w:t>
            </w:r>
          </w:p>
        </w:tc>
        <w:tc>
          <w:tcPr>
            <w:tcW w:type="dxa" w:w="419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</w:p>
        </w:tc>
      </w:tr>
      <w:tr>
        <w:trPr>
          <w:trHeight w:hRule="atleast" w:val="56"/>
        </w:trPr>
        <w:tc>
          <w:tcPr>
            <w:tcW w:type="dxa" w:w="419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(f) Receive a candle.</w:t>
            </w:r>
          </w:p>
        </w:tc>
        <w:tc>
          <w:tcPr>
            <w:tcW w:type="dxa" w:w="419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</w:p>
        </w:tc>
      </w:tr>
      <w:tr>
        <w:trPr>
          <w:trHeight w:hRule="atleast" w:val="56"/>
        </w:trPr>
        <w:tc>
          <w:tcPr>
            <w:tcW w:type="dxa" w:w="419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(g) Participate in the sacrament and receive </w:t>
            </w: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bread and wine.</w:t>
            </w:r>
          </w:p>
        </w:tc>
        <w:tc>
          <w:tcPr>
            <w:tcW w:type="dxa" w:w="419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</w:p>
        </w:tc>
      </w:tr>
    </w:tbl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(2) Find the meaning of baptism in the Bible.</w:t>
      </w:r>
    </w:p>
    <w:p>
      <w:pPr>
        <w:numPr>
          <w:numId w:val="53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Romans 6:10 The death he died, he died to sin once for all; but the life he lives, he lives to God.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(3) Think about the misconception and meaning of the sacrament.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(a) misconception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(b) Meaning (1 Corinthians 11:23-24)</w:t>
      </w:r>
    </w:p>
    <w:p>
      <w:pPr>
        <w:numPr>
          <w:numId w:val="53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1 Corinthians 11:23-24 For I received from the Lord what I also passed on to you: The Lord Jesus, on the night he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was betrayed, took bread, and when he had given thanks, he broke it and said, "This is my body, which is for you; do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this in remembrance of me." 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(c) “Creation is the incarnation of God, manifested as material. Christ is at the center of this created and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holy world. Christ is the foremost of the church and the incarnation of God who became human. The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church come from Christ is an extension of the incarnation. The Holy Supper is the center of the church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that enshrines Christ who is the center of creation as the head of the church, and is a miniature version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(core) of God's incarnation. The universe is contained in a small loaf of bread. </w:t>
      </w:r>
      <w:r>
        <w:rPr>
          <w:color w:val="000000"/>
          <w:sz w:val="22"/>
          <w:szCs w:val="22"/>
          <w:shd w:val="clear"/>
          <w:rFonts w:ascii="함초롬바탕" w:eastAsia="함초롬바탕" w:hAnsi="Times New Roman" w:cs="Times New Roman"/>
        </w:rPr>
        <w:t xml:space="preserve">is i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n a small loaf of bread”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(Kenneth Leech)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(4) Find the position of repentance and baptism in the process of the life of faith shown in Acts chapter 2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and think about the meaning.</w:t>
      </w:r>
    </w:p>
    <w:tbl>
      <w:tblID w:val="0"/>
      <w:tblPr>
        <w:tblCellMar>
          <w:left w:w="15" w:type="dxa"/>
          <w:top w:w="15" w:type="dxa"/>
          <w:right w:w="15" w:type="dxa"/>
          <w:bottom w:w="15" w:type="dxa"/>
        </w:tblCellMar>
        <w:tblW w:w="0" w:type="auto"/>
        <w:tblLook w:val="0004A0" w:firstRow="1" w:lastRow="0" w:firstColumn="1" w:lastColumn="0" w:noHBand="0" w:noVBand="1"/>
        <w:tblLayout w:type="auto"/>
      </w:tblPr>
      <w:tblGrid>
        <w:gridCol w:w="4195"/>
        <w:gridCol w:w="4195"/>
      </w:tblGrid>
      <w:tr>
        <w:trPr>
          <w:trHeight w:hRule="atleast" w:val="56"/>
        </w:trPr>
        <w:tc>
          <w:tcPr>
            <w:tcW w:type="dxa" w:w="419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(a) God's grace (Holy Spirit and Word) (Acts </w:t>
            </w: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>2:1-36)</w:t>
            </w:r>
          </w:p>
        </w:tc>
        <w:tc>
          <w:tcPr>
            <w:tcW w:type="dxa" w:w="419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</w:p>
        </w:tc>
      </w:tr>
      <w:tr>
        <w:trPr>
          <w:trHeight w:hRule="atleast" w:val="56"/>
        </w:trPr>
        <w:tc>
          <w:tcPr>
            <w:tcW w:type="dxa" w:w="419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(b) Repentance (Acts 2:37-40)</w:t>
            </w:r>
          </w:p>
        </w:tc>
        <w:tc>
          <w:tcPr>
            <w:tcW w:type="dxa" w:w="419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</w:p>
        </w:tc>
      </w:tr>
      <w:tr>
        <w:trPr>
          <w:trHeight w:hRule="atleast" w:val="56"/>
        </w:trPr>
        <w:tc>
          <w:tcPr>
            <w:tcW w:type="dxa" w:w="419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(c) Baptism (Acts 2:41)</w:t>
            </w:r>
          </w:p>
        </w:tc>
        <w:tc>
          <w:tcPr>
            <w:tcW w:type="dxa" w:w="419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</w:p>
        </w:tc>
      </w:tr>
      <w:tr>
        <w:trPr>
          <w:trHeight w:hRule="atleast" w:val="56"/>
        </w:trPr>
        <w:tc>
          <w:tcPr>
            <w:tcW w:type="dxa" w:w="419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(d) Joining the church community (sacrament </w:t>
            </w: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and nurture) (Acts 2:42)</w:t>
            </w:r>
          </w:p>
        </w:tc>
        <w:tc>
          <w:tcPr>
            <w:tcW w:type="dxa" w:w="419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</w:p>
        </w:tc>
      </w:tr>
      <w:tr>
        <w:trPr>
          <w:trHeight w:hRule="atleast" w:val="56"/>
        </w:trPr>
        <w:tc>
          <w:tcPr>
            <w:tcW w:type="dxa" w:w="419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nil" w:color="auto"/>
              <w:right w:val="single" w:color="000000" w:sz="2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 xml:space="preserve">(e) Church life (sharing and mission) (Acts </w:t>
            </w:r>
            <w:r>
              <w:rPr>
                <w:color w:val="000000"/>
                <w:shd w:val="clear"/>
                <w:rFonts w:ascii="함초롬바탕" w:eastAsia="함초롬바탕" w:hAnsi="Times New Roman" w:cs="Times New Roman"/>
              </w:rPr>
              <w:t>2:47)</w:t>
            </w:r>
          </w:p>
        </w:tc>
        <w:tc>
          <w:tcPr>
            <w:tcW w:type="dxa" w:w="4195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nil" w:color="auto"/>
              <w:top w:val="single" w:color="000000" w:sz="2"/>
            </w:tcBorders>
          </w:tcPr>
          <w:p>
            <w:pPr>
              <w:spacing w:lineRule="auto" w:line="384" w:after="0"/>
              <w:rPr>
                <w:color w:val="000000"/>
                <w:shd w:val="clear"/>
                <w:rFonts w:ascii="함초롬바탕" w:eastAsia="Times New Roman" w:hAnsi="Times New Roman" w:cs="Times New Roman"/>
              </w:rPr>
            </w:pPr>
          </w:p>
        </w:tc>
      </w:tr>
    </w:tbl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numPr>
          <w:numId w:val="54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Acts 2:1 When the day of Pentecost came, they were all together in one place.</w:t>
      </w:r>
    </w:p>
    <w:p>
      <w:pPr>
        <w:numPr>
          <w:numId w:val="54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Acts 2:38 Peter replied, "Repent and be baptized, every one of you, in the name of Jesus Christ for the forgiveness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of your sins. And you will receive the gift of the Holy Spirit.</w:t>
      </w:r>
    </w:p>
    <w:p>
      <w:pPr>
        <w:numPr>
          <w:numId w:val="55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Acts 2:41-42 Those who accepted his message were baptized, and about three thousand were added to their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number that day. They devoted themselves to the apostles' teaching and to the fellowship, to the breaking of bread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and to prayer.</w:t>
      </w:r>
    </w:p>
    <w:p>
      <w:pPr>
        <w:numPr>
          <w:numId w:val="55"/>
          <w:ilvl w:val="0"/>
        </w:num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Acts 2:47 praising God and enjoying the favor of all the people. And the Lord added to their number daily those </w:t>
      </w:r>
      <w:r>
        <w:rPr>
          <w:color w:val="000000"/>
          <w:sz w:val="18"/>
          <w:szCs w:val="18"/>
          <w:shd w:val="clear"/>
          <w:rFonts w:ascii="함초롬바탕" w:eastAsia="함초롬바탕" w:hAnsi="Times New Roman" w:cs="Times New Roman"/>
        </w:rPr>
        <w:t xml:space="preserve">who were being saved.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함초롬바탕" w:hAnsi="Times New Roman" w:cs="Times New Roman"/>
        </w:rPr>
      </w:pP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3. Meditation</w:t>
      </w:r>
    </w:p>
    <w:p>
      <w:pPr>
        <w:spacing w:lineRule="auto" w:line="384" w:after="0"/>
        <w:rPr>
          <w:color w:val="000000"/>
          <w:shd w:val="clear"/>
          <w:rFonts w:ascii="함초롬바탕" w:eastAsia="Times New Roman" w:hAnsi="Times New Roman" w:cs="Times New Roman"/>
        </w:rPr>
      </w:pPr>
      <w:r>
        <w:rPr>
          <w:color w:val="000000"/>
          <w:shd w:val="clear"/>
          <w:rFonts w:ascii="함초롬바탕" w:eastAsia="함초롬바탕" w:hAnsi="Times New Roman" w:cs="Times New Roman"/>
        </w:rPr>
        <w:t xml:space="preserve">“God prepared a man for Augustine. He was Ambrosius. When Ambrosius preached, God touched Augustine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with his words. One day, Augustine began to realize his sins. At that time, his irresistible tears soared. He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couldn't stay still, so he jumped out. There was a fig tree there, and when he arrived in front of it, flood-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like tears gushed out from his eyes. He was ashamed of himself who lived for too small and insignificant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thing with risking his life. The tears flowed down like a river. At this time, the voice of God was heard. “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Pick up and read. Pick up and read”. At first he thought it was the voice of children. But it was the voice of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God. He stopped tearing and got up and ran to the place where the Bible was. Then he grabbed the Bible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and opened it. He read the words that first caught his eye. “Let us behave decently, as in the daytime, not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in orgies and drunkenness, not in sexual immorality and debauchery, not in dissension and jealousy.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Rather, clothe yourselves with the Lord Jesus Christ, and do not think about how to gratify the desires of </w:t>
      </w:r>
      <w:r>
        <w:rPr>
          <w:color w:val="000000"/>
          <w:shd w:val="clear"/>
          <w:rFonts w:ascii="함초롬바탕" w:eastAsia="함초롬바탕" w:hAnsi="Times New Roman" w:cs="Times New Roman"/>
        </w:rPr>
        <w:t xml:space="preserve">the sinful nature”. It was the words of Romans 13:13-14” (Augustine, The confessions</w:t>
      </w:r>
    </w:p>
    <w:sectPr>
      <w15:footnoteColumns w:val="1"/>
      <w:footerReference w:type="default" r:id="rId5"/>
      <w:pgSz w:w="11906" w:h="16838"/>
      <w:pgMar w:top="1701" w:left="1440" w:bottom="1440" w:right="1440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 w15">
  <w:p>
    <w:pPr>
      <w:jc w:val="center"/>
      <w:rPr>
        <w:color w:val="auto"/>
        <w:shd w:val="clear"/>
        <w:rFonts w:ascii="Segoe UI" w:eastAsia="Segoe UI" w:hAnsi="Segoe UI" w:cs="Segoe UI"/>
      </w:rPr>
      <w:wordWrap w:val="0"/>
      <w:widowControl w:val="0"/>
      <w:autoSpaceDE w:val="0"/>
      <w:autoSpaceDN w:val="0"/>
    </w:pPr>
    <w:r>
      <w:rPr>
        <w:color w:val="auto"/>
        <w:sz w:val="20"/>
        <w:szCs w:val="20"/>
        <w:shd w:val="clear"/>
        <w:rFonts w:ascii="Segoe UI" w:eastAsia="Segoe UI" w:hAnsi="Segoe UI" w:cs="Segoe UI"/>
      </w:rPr>
      <w:fldChar w:fldCharType="begin"/>
    </w:r>
    <w:r>
      <w:rPr>
        <w:shd w:val="clear"/>
        <w:rFonts w:hint="eastAsia"/>
      </w:rPr>
      <w:instrText>PAGE  \* MERGEFORMAT</w:instrText>
    </w:r>
    <w:r>
      <w:fldChar w:fldCharType="separate"/>
    </w:r>
    <w:r>
      <w:rPr>
        <w:color w:val="auto"/>
        <w:sz w:val="20"/>
        <w:szCs w:val="20"/>
        <w:shd w:val="clear"/>
        <w:rFonts w:ascii="Segoe UI" w:eastAsia="Segoe UI" w:hAnsi="Segoe UI" w:cs="Segoe UI"/>
      </w:rPr>
      <w:t>34</w:t>
    </w:r>
    <w:r>
      <w:rPr>
        <w:color w:val="auto"/>
        <w:sz w:val="20"/>
        <w:szCs w:val="20"/>
        <w:shd w:val="clear"/>
        <w:rFonts w:ascii="Segoe UI" w:eastAsia="Segoe UI" w:hAnsi="Segoe UI" w:cs="Segoe UI"/>
      </w:rPr>
      <w:fldChar w:fldCharType="end"/>
    </w:r>
  </w:p>
  <w:p>
    <w:pPr>
      <w:spacing w:after="0"/>
      <w:rPr>
        <w:color w:val="auto"/>
        <w:sz w:val="20"/>
        <w:szCs w:val="20"/>
        <w:shd w:val="clear"/>
        <w:rFonts w:ascii="Segoe UI" w:eastAsia="Segoe UI" w:hAnsi="Segoe UI" w:cs="Segoe UI"/>
      </w:rPr>
      <w:wordWrap w:val="0"/>
      <w:widowControl w:val="0"/>
      <w:autoSpaceDE w:val="0"/>
      <w:autoSpaceDN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>
  <w:abstractNum w:abstractNumId="0">
    <w:multiLevelType w:val="hybridMultilevel"/>
    <w:nsid w:val="2F000000"/>
    <w:tmpl w:val="1F000014"/>
    <w:lvl w:ilvl="0">
      <w:lvlJc w:val="left"/>
      <w:numFmt w:val="bullet"/>
      <w:start w:val="1"/>
      <w:suff w:val="space"/>
      <w:pPr>
        <w:ind w:left="0" w:firstLine="0"/>
        <w:rPr/>
      </w:pPr>
      <w:rPr>
        <w:shd w:val="clear"/>
        <w:rFonts w:ascii="Wingdings" w:hAnsi="Wingdings" w:hint="default"/>
      </w:rPr>
      <w:lvlText w:val="l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9."/>
    </w:lvl>
  </w:abstractNum>
  <w:abstractNum w:abstractNumId="1">
    <w:multiLevelType w:val="hybridMultilevel"/>
    <w:nsid w:val="2F000001"/>
    <w:tmpl w:val="1F002411"/>
    <w:lvl w:ilvl="0">
      <w:lvlJc w:val="left"/>
      <w:numFmt w:val="bullet"/>
      <w:start w:val="1"/>
      <w:suff w:val="space"/>
      <w:pPr>
        <w:ind w:left="0" w:firstLine="0"/>
        <w:rPr/>
      </w:pPr>
      <w:rPr>
        <w:shd w:val="clear"/>
        <w:rFonts w:ascii="Wingdings" w:hAnsi="Wingdings" w:hint="default"/>
      </w:rPr>
      <w:lvlText w:val="l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9."/>
    </w:lvl>
  </w:abstractNum>
  <w:abstractNum w:abstractNumId="2">
    <w:multiLevelType w:val="hybridMultilevel"/>
    <w:nsid w:val="2F000002"/>
    <w:tmpl w:val="1F000C5F"/>
    <w:lvl w:ilvl="0">
      <w:lvlJc w:val="left"/>
      <w:numFmt w:val="bullet"/>
      <w:start w:val="1"/>
      <w:suff w:val="space"/>
      <w:pPr>
        <w:ind w:left="0" w:firstLine="0"/>
        <w:rPr/>
      </w:pPr>
      <w:rPr>
        <w:shd w:val="clear"/>
        <w:rFonts w:ascii="Wingdings" w:hAnsi="Wingdings" w:hint="default"/>
      </w:rPr>
      <w:lvlText w:val="l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9."/>
    </w:lvl>
  </w:abstractNum>
  <w:abstractNum w:abstractNumId="3">
    <w:multiLevelType w:val="hybridMultilevel"/>
    <w:nsid w:val="2F000003"/>
    <w:tmpl w:val="1F0033C2"/>
    <w:lvl w:ilvl="0">
      <w:lvlJc w:val="left"/>
      <w:numFmt w:val="bullet"/>
      <w:start w:val="1"/>
      <w:suff w:val="space"/>
      <w:pPr>
        <w:ind w:left="0" w:firstLine="0"/>
        <w:rPr/>
      </w:pPr>
      <w:rPr>
        <w:shd w:val="clear"/>
        <w:rFonts w:ascii="Wingdings" w:hAnsi="Wingdings" w:hint="default"/>
      </w:rPr>
      <w:lvlText w:val="l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9."/>
    </w:lvl>
  </w:abstractNum>
  <w:abstractNum w:abstractNumId="4">
    <w:multiLevelType w:val="hybridMultilevel"/>
    <w:nsid w:val="2F000004"/>
    <w:tmpl w:val="1F002570"/>
    <w:lvl w:ilvl="0">
      <w:lvlJc w:val="left"/>
      <w:numFmt w:val="bullet"/>
      <w:start w:val="1"/>
      <w:suff w:val="space"/>
      <w:pPr>
        <w:ind w:left="0" w:firstLine="0"/>
        <w:rPr/>
      </w:pPr>
      <w:rPr>
        <w:shd w:val="clear"/>
        <w:rFonts w:ascii="Wingdings" w:hAnsi="Wingdings" w:hint="default"/>
      </w:rPr>
      <w:lvlText w:val="l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9."/>
    </w:lvl>
  </w:abstractNum>
  <w:abstractNum w:abstractNumId="5">
    <w:multiLevelType w:val="hybridMultilevel"/>
    <w:nsid w:val="2F000005"/>
    <w:tmpl w:val="1F001EB6"/>
    <w:lvl w:ilvl="0">
      <w:lvlJc w:val="left"/>
      <w:numFmt w:val="bullet"/>
      <w:start w:val="1"/>
      <w:suff w:val="space"/>
      <w:pPr>
        <w:ind w:left="0" w:firstLine="0"/>
        <w:rPr/>
      </w:pPr>
      <w:rPr>
        <w:shd w:val="clear"/>
        <w:rFonts w:ascii="Wingdings" w:hAnsi="Wingdings" w:hint="default"/>
      </w:rPr>
      <w:lvlText w:val="l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9."/>
    </w:lvl>
  </w:abstractNum>
  <w:abstractNum w:abstractNumId="6">
    <w:multiLevelType w:val="hybridMultilevel"/>
    <w:nsid w:val="2F000006"/>
    <w:tmpl w:val="1F00166B"/>
    <w:lvl w:ilvl="0">
      <w:lvlJc w:val="left"/>
      <w:numFmt w:val="bullet"/>
      <w:start w:val="1"/>
      <w:suff w:val="space"/>
      <w:pPr>
        <w:ind w:left="0" w:firstLine="0"/>
        <w:rPr/>
      </w:pPr>
      <w:rPr>
        <w:shd w:val="clear"/>
        <w:rFonts w:ascii="Wingdings" w:hAnsi="Wingdings" w:hint="default"/>
      </w:rPr>
      <w:lvlText w:val="l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9."/>
    </w:lvl>
  </w:abstractNum>
  <w:abstractNum w:abstractNumId="7">
    <w:multiLevelType w:val="hybridMultilevel"/>
    <w:nsid w:val="2F000007"/>
    <w:tmpl w:val="1F003957"/>
    <w:lvl w:ilvl="0">
      <w:lvlJc w:val="left"/>
      <w:numFmt w:val="bullet"/>
      <w:start w:val="1"/>
      <w:suff w:val="space"/>
      <w:pPr>
        <w:ind w:left="0" w:firstLine="0"/>
        <w:rPr/>
      </w:pPr>
      <w:rPr>
        <w:shd w:val="clear"/>
        <w:rFonts w:ascii="Wingdings" w:hAnsi="Wingdings" w:hint="default"/>
      </w:rPr>
      <w:lvlText w:val="l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9."/>
    </w:lvl>
  </w:abstractNum>
  <w:abstractNum w:abstractNumId="8">
    <w:multiLevelType w:val="hybridMultilevel"/>
    <w:nsid w:val="2F000008"/>
    <w:tmpl w:val="1F0034A9"/>
    <w:lvl w:ilvl="0">
      <w:lvlJc w:val="left"/>
      <w:numFmt w:val="bullet"/>
      <w:start w:val="1"/>
      <w:suff w:val="space"/>
      <w:pPr>
        <w:ind w:left="0" w:firstLine="0"/>
        <w:rPr/>
      </w:pPr>
      <w:rPr>
        <w:shd w:val="clear"/>
        <w:rFonts w:ascii="Wingdings" w:hAnsi="Wingdings" w:hint="default"/>
      </w:rPr>
      <w:lvlText w:val="l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9."/>
    </w:lvl>
  </w:abstractNum>
  <w:abstractNum w:abstractNumId="9">
    <w:multiLevelType w:val="hybridMultilevel"/>
    <w:nsid w:val="2F000009"/>
    <w:tmpl w:val="1F002FC8"/>
    <w:lvl w:ilvl="0">
      <w:lvlJc w:val="left"/>
      <w:numFmt w:val="bullet"/>
      <w:start w:val="1"/>
      <w:suff w:val="space"/>
      <w:pPr>
        <w:ind w:left="0" w:firstLine="0"/>
        <w:rPr/>
      </w:pPr>
      <w:rPr>
        <w:shd w:val="clear"/>
        <w:rFonts w:ascii="Wingdings" w:hAnsi="Wingdings" w:hint="default"/>
      </w:rPr>
      <w:lvlText w:val="l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9."/>
    </w:lvl>
  </w:abstractNum>
  <w:abstractNum w:abstractNumId="10">
    <w:multiLevelType w:val="hybridMultilevel"/>
    <w:nsid w:val="2F00000A"/>
    <w:tmpl w:val="1F000B24"/>
    <w:lvl w:ilvl="0">
      <w:lvlJc w:val="left"/>
      <w:numFmt w:val="bullet"/>
      <w:start w:val="1"/>
      <w:suff w:val="space"/>
      <w:pPr>
        <w:ind w:left="0" w:firstLine="0"/>
        <w:rPr/>
      </w:pPr>
      <w:rPr>
        <w:shd w:val="clear"/>
        <w:rFonts w:ascii="Wingdings" w:hAnsi="Wingdings" w:hint="default"/>
      </w:rPr>
      <w:lvlText w:val="l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9."/>
    </w:lvl>
  </w:abstractNum>
  <w:abstractNum w:abstractNumId="11">
    <w:multiLevelType w:val="hybridMultilevel"/>
    <w:nsid w:val="2F00000B"/>
    <w:tmpl w:val="1F0036F8"/>
    <w:lvl w:ilvl="0">
      <w:lvlJc w:val="left"/>
      <w:numFmt w:val="bullet"/>
      <w:start w:val="1"/>
      <w:suff w:val="space"/>
      <w:pPr>
        <w:ind w:left="0" w:firstLine="0"/>
        <w:rPr/>
      </w:pPr>
      <w:rPr>
        <w:shd w:val="clear"/>
        <w:rFonts w:ascii="Wingdings" w:hAnsi="Wingdings" w:hint="default"/>
      </w:rPr>
      <w:lvlText w:val="l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9."/>
    </w:lvl>
  </w:abstractNum>
  <w:abstractNum w:abstractNumId="12">
    <w:multiLevelType w:val="hybridMultilevel"/>
    <w:nsid w:val="2F00000C"/>
    <w:tmpl w:val="1F002D78"/>
    <w:lvl w:ilvl="0">
      <w:lvlJc w:val="left"/>
      <w:numFmt w:val="bullet"/>
      <w:start w:val="1"/>
      <w:suff w:val="space"/>
      <w:pPr>
        <w:ind w:left="0" w:firstLine="0"/>
        <w:rPr/>
      </w:pPr>
      <w:rPr>
        <w:shd w:val="clear"/>
        <w:rFonts w:ascii="Wingdings" w:hAnsi="Wingdings" w:hint="default"/>
      </w:rPr>
      <w:lvlText w:val="l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9."/>
    </w:lvl>
  </w:abstractNum>
  <w:abstractNum w:abstractNumId="13">
    <w:multiLevelType w:val="hybridMultilevel"/>
    <w:nsid w:val="2F00000D"/>
    <w:tmpl w:val="1F0020DD"/>
    <w:lvl w:ilvl="0">
      <w:lvlJc w:val="left"/>
      <w:numFmt w:val="bullet"/>
      <w:start w:val="1"/>
      <w:suff w:val="space"/>
      <w:pPr>
        <w:ind w:left="0" w:firstLine="0"/>
        <w:rPr/>
      </w:pPr>
      <w:rPr>
        <w:shd w:val="clear"/>
        <w:rFonts w:ascii="Wingdings" w:hAnsi="Wingdings" w:hint="default"/>
      </w:rPr>
      <w:lvlText w:val="l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9."/>
    </w:lvl>
  </w:abstractNum>
  <w:abstractNum w:abstractNumId="14">
    <w:multiLevelType w:val="hybridMultilevel"/>
    <w:nsid w:val="2F00000E"/>
    <w:tmpl w:val="1F001374"/>
    <w:lvl w:ilvl="0">
      <w:lvlJc w:val="left"/>
      <w:numFmt w:val="bullet"/>
      <w:start w:val="1"/>
      <w:suff w:val="space"/>
      <w:pPr>
        <w:ind w:left="0" w:firstLine="0"/>
        <w:rPr/>
      </w:pPr>
      <w:rPr>
        <w:shd w:val="clear"/>
        <w:rFonts w:ascii="Wingdings" w:hAnsi="Wingdings" w:hint="default"/>
      </w:rPr>
      <w:lvlText w:val="l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9."/>
    </w:lvl>
  </w:abstractNum>
  <w:abstractNum w:abstractNumId="15">
    <w:multiLevelType w:val="hybridMultilevel"/>
    <w:nsid w:val="2F00000F"/>
    <w:tmpl w:val="1F0000F5"/>
    <w:lvl w:ilvl="0">
      <w:lvlJc w:val="left"/>
      <w:numFmt w:val="bullet"/>
      <w:start w:val="1"/>
      <w:suff w:val="space"/>
      <w:pPr>
        <w:ind w:left="0" w:firstLine="0"/>
        <w:rPr/>
      </w:pPr>
      <w:rPr>
        <w:shd w:val="clear"/>
        <w:rFonts w:ascii="Wingdings" w:hAnsi="Wingdings" w:hint="default"/>
      </w:rPr>
      <w:lvlText w:val="l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9."/>
    </w:lvl>
  </w:abstractNum>
  <w:abstractNum w:abstractNumId="16">
    <w:multiLevelType w:val="hybridMultilevel"/>
    <w:nsid w:val="2F000010"/>
    <w:tmpl w:val="1F0005D9"/>
    <w:lvl w:ilvl="0">
      <w:lvlJc w:val="left"/>
      <w:numFmt w:val="bullet"/>
      <w:start w:val="1"/>
      <w:suff w:val="space"/>
      <w:pPr>
        <w:ind w:left="0" w:firstLine="0"/>
        <w:rPr/>
      </w:pPr>
      <w:rPr>
        <w:shd w:val="clear"/>
        <w:rFonts w:ascii="Wingdings" w:hAnsi="Wingdings" w:hint="default"/>
      </w:rPr>
      <w:lvlText w:val="l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9."/>
    </w:lvl>
  </w:abstractNum>
  <w:abstractNum w:abstractNumId="17">
    <w:multiLevelType w:val="hybridMultilevel"/>
    <w:nsid w:val="2F000011"/>
    <w:tmpl w:val="1F001753"/>
    <w:lvl w:ilvl="0">
      <w:lvlJc w:val="left"/>
      <w:numFmt w:val="bullet"/>
      <w:start w:val="1"/>
      <w:suff w:val="space"/>
      <w:pPr>
        <w:ind w:left="0" w:firstLine="0"/>
        <w:rPr/>
      </w:pPr>
      <w:rPr>
        <w:shd w:val="clear"/>
        <w:rFonts w:ascii="Wingdings" w:hAnsi="Wingdings" w:hint="default"/>
      </w:rPr>
      <w:lvlText w:val="l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9."/>
    </w:lvl>
  </w:abstractNum>
  <w:abstractNum w:abstractNumId="18">
    <w:multiLevelType w:val="hybridMultilevel"/>
    <w:nsid w:val="2F000012"/>
    <w:tmpl w:val="1F00096D"/>
    <w:lvl w:ilvl="0">
      <w:lvlJc w:val="left"/>
      <w:numFmt w:val="bullet"/>
      <w:start w:val="1"/>
      <w:suff w:val="space"/>
      <w:pPr>
        <w:ind w:left="0" w:firstLine="0"/>
        <w:rPr/>
      </w:pPr>
      <w:rPr>
        <w:shd w:val="clear"/>
        <w:rFonts w:ascii="Wingdings" w:hAnsi="Wingdings" w:hint="default"/>
      </w:rPr>
      <w:lvlText w:val="l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9."/>
    </w:lvl>
  </w:abstractNum>
  <w:abstractNum w:abstractNumId="19">
    <w:multiLevelType w:val="hybridMultilevel"/>
    <w:nsid w:val="2F000013"/>
    <w:tmpl w:val="1F000A9E"/>
    <w:lvl w:ilvl="0">
      <w:lvlJc w:val="left"/>
      <w:numFmt w:val="bullet"/>
      <w:start w:val="1"/>
      <w:suff w:val="space"/>
      <w:pPr>
        <w:ind w:left="0" w:firstLine="0"/>
        <w:rPr/>
      </w:pPr>
      <w:rPr>
        <w:shd w:val="clear"/>
        <w:rFonts w:ascii="Wingdings" w:hAnsi="Wingdings" w:hint="default"/>
      </w:rPr>
      <w:lvlText w:val="l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9."/>
    </w:lvl>
  </w:abstractNum>
  <w:abstractNum w:abstractNumId="20">
    <w:multiLevelType w:val="multilevel"/>
    <w:nsid w:val="2F000014"/>
    <w:tmpl w:val="1F003F43"/>
    <w:lvl w:ilvl="0">
      <w:lvlJc w:val="left"/>
      <w:numFmt w:val="bullet"/>
      <w:start w:val="1"/>
      <w:suff w:val="space"/>
      <w:pPr>
        <w:ind w:left="0" w:firstLine="0"/>
        <w:rPr/>
      </w:pPr>
      <w:rPr>
        <w:shd w:val="clear"/>
        <w:rFonts w:ascii="Wingdings" w:hAnsi="Wingdings" w:hint="default"/>
      </w:rPr>
      <w:lvlText w:val="l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9."/>
    </w:lvl>
  </w:abstractNum>
  <w:abstractNum w:abstractNumId="21">
    <w:multiLevelType w:val="hybridMultilevel"/>
    <w:nsid w:val="2F000015"/>
    <w:tmpl w:val="1F001C86"/>
    <w:lvl w:ilvl="0">
      <w:lvlJc w:val="left"/>
      <w:numFmt w:val="bullet"/>
      <w:start w:val="1"/>
      <w:suff w:val="space"/>
      <w:pPr>
        <w:ind w:left="0" w:firstLine="0"/>
        <w:rPr/>
      </w:pPr>
      <w:rPr>
        <w:shd w:val="clear"/>
        <w:rFonts w:ascii="Wingdings" w:hAnsi="Wingdings" w:hint="default"/>
      </w:rPr>
      <w:lvlText w:val="l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9."/>
    </w:lvl>
  </w:abstractNum>
  <w:abstractNum w:abstractNumId="22">
    <w:multiLevelType w:val="hybridMultilevel"/>
    <w:nsid w:val="2F000016"/>
    <w:tmpl w:val="1F00079F"/>
    <w:lvl w:ilvl="0">
      <w:lvlJc w:val="left"/>
      <w:numFmt w:val="bullet"/>
      <w:start w:val="1"/>
      <w:suff w:val="space"/>
      <w:pPr>
        <w:ind w:left="0" w:firstLine="0"/>
        <w:rPr/>
      </w:pPr>
      <w:rPr>
        <w:shd w:val="clear"/>
        <w:rFonts w:ascii="Wingdings" w:hAnsi="Wingdings" w:hint="default"/>
      </w:rPr>
      <w:lvlText w:val="l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9."/>
    </w:lvl>
  </w:abstractNum>
  <w:abstractNum w:abstractNumId="23">
    <w:multiLevelType w:val="hybridMultilevel"/>
    <w:nsid w:val="2F000017"/>
    <w:tmpl w:val="1F00004C"/>
    <w:lvl w:ilvl="0">
      <w:lvlJc w:val="left"/>
      <w:numFmt w:val="bullet"/>
      <w:start w:val="1"/>
      <w:suff w:val="space"/>
      <w:pPr>
        <w:ind w:left="0" w:firstLine="0"/>
        <w:rPr/>
      </w:pPr>
      <w:rPr>
        <w:shd w:val="clear"/>
        <w:rFonts w:ascii="Wingdings" w:hAnsi="Wingdings" w:hint="default"/>
      </w:rPr>
      <w:lvlText w:val="l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9."/>
    </w:lvl>
  </w:abstractNum>
  <w:abstractNum w:abstractNumId="24">
    <w:multiLevelType w:val="hybridMultilevel"/>
    <w:nsid w:val="2F000018"/>
    <w:tmpl w:val="1F000092"/>
    <w:lvl w:ilvl="0">
      <w:lvlJc w:val="left"/>
      <w:numFmt w:val="bullet"/>
      <w:start w:val="1"/>
      <w:suff w:val="space"/>
      <w:pPr>
        <w:ind w:left="0" w:firstLine="0"/>
        <w:rPr/>
      </w:pPr>
      <w:rPr>
        <w:shd w:val="clear"/>
        <w:rFonts w:ascii="Wingdings" w:hAnsi="Wingdings" w:hint="default"/>
      </w:rPr>
      <w:lvlText w:val="l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9."/>
    </w:lvl>
  </w:abstractNum>
  <w:abstractNum w:abstractNumId="25">
    <w:multiLevelType w:val="hybridMultilevel"/>
    <w:nsid w:val="2F000019"/>
    <w:tmpl w:val="1F00182F"/>
    <w:lvl w:ilvl="0">
      <w:lvlJc w:val="left"/>
      <w:numFmt w:val="bullet"/>
      <w:start w:val="1"/>
      <w:suff w:val="space"/>
      <w:pPr>
        <w:ind w:left="0" w:firstLine="0"/>
        <w:rPr/>
      </w:pPr>
      <w:rPr>
        <w:shd w:val="clear"/>
        <w:rFonts w:ascii="Wingdings" w:hAnsi="Wingdings" w:hint="default"/>
      </w:rPr>
      <w:lvlText w:val="l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9."/>
    </w:lvl>
  </w:abstractNum>
  <w:abstractNum w:abstractNumId="26">
    <w:multiLevelType w:val="hybridMultilevel"/>
    <w:nsid w:val="2F00001A"/>
    <w:tmpl w:val="1F002206"/>
    <w:lvl w:ilvl="0">
      <w:lvlJc w:val="left"/>
      <w:numFmt w:val="bullet"/>
      <w:start w:val="1"/>
      <w:suff w:val="space"/>
      <w:pPr>
        <w:ind w:left="0" w:firstLine="0"/>
        <w:rPr/>
      </w:pPr>
      <w:rPr>
        <w:shd w:val="clear"/>
        <w:rFonts w:ascii="Wingdings" w:hAnsi="Wingdings" w:hint="default"/>
      </w:rPr>
      <w:lvlText w:val="l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9."/>
    </w:lvl>
  </w:abstractNum>
  <w:abstractNum w:abstractNumId="27">
    <w:multiLevelType w:val="hybridMultilevel"/>
    <w:nsid w:val="2F00001B"/>
    <w:tmpl w:val="1F00248E"/>
    <w:lvl w:ilvl="0">
      <w:lvlJc w:val="left"/>
      <w:numFmt w:val="bullet"/>
      <w:start w:val="1"/>
      <w:suff w:val="space"/>
      <w:pPr>
        <w:ind w:left="0" w:firstLine="0"/>
        <w:rPr/>
      </w:pPr>
      <w:rPr>
        <w:shd w:val="clear"/>
        <w:rFonts w:ascii="Wingdings" w:hAnsi="Wingdings" w:hint="default"/>
      </w:rPr>
      <w:lvlText w:val="l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9."/>
    </w:lvl>
  </w:abstractNum>
  <w:abstractNum w:abstractNumId="28">
    <w:multiLevelType w:val="hybridMultilevel"/>
    <w:nsid w:val="2F00001C"/>
    <w:tmpl w:val="1F002683"/>
    <w:lvl w:ilvl="0">
      <w:lvlJc w:val="left"/>
      <w:numFmt w:val="bullet"/>
      <w:start w:val="1"/>
      <w:suff w:val="space"/>
      <w:pPr>
        <w:ind w:left="0" w:firstLine="0"/>
        <w:rPr/>
      </w:pPr>
      <w:rPr>
        <w:shd w:val="clear"/>
        <w:rFonts w:ascii="Wingdings" w:hAnsi="Wingdings" w:hint="default"/>
      </w:rPr>
      <w:lvlText w:val="l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9."/>
    </w:lvl>
  </w:abstractNum>
  <w:abstractNum w:abstractNumId="29">
    <w:multiLevelType w:val="hybridMultilevel"/>
    <w:nsid w:val="2F00001D"/>
    <w:tmpl w:val="1F0026DB"/>
    <w:lvl w:ilvl="0">
      <w:lvlJc w:val="left"/>
      <w:numFmt w:val="bullet"/>
      <w:start w:val="1"/>
      <w:suff w:val="space"/>
      <w:pPr>
        <w:ind w:left="0" w:firstLine="0"/>
        <w:rPr/>
      </w:pPr>
      <w:rPr>
        <w:shd w:val="clear"/>
        <w:rFonts w:ascii="Wingdings" w:hAnsi="Wingdings" w:hint="default"/>
      </w:rPr>
      <w:lvlText w:val="l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9."/>
    </w:lvl>
  </w:abstractNum>
  <w:abstractNum w:abstractNumId="30">
    <w:multiLevelType w:val="hybridMultilevel"/>
    <w:nsid w:val="2F00001E"/>
    <w:tmpl w:val="1F000AA3"/>
    <w:lvl w:ilvl="0">
      <w:lvlJc w:val="left"/>
      <w:numFmt w:val="bullet"/>
      <w:start w:val="1"/>
      <w:suff w:val="space"/>
      <w:pPr>
        <w:ind w:left="0" w:firstLine="0"/>
        <w:rPr/>
      </w:pPr>
      <w:rPr>
        <w:shd w:val="clear"/>
        <w:rFonts w:ascii="Wingdings" w:hAnsi="Wingdings" w:hint="default"/>
      </w:rPr>
      <w:lvlText w:val="l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9."/>
    </w:lvl>
  </w:abstractNum>
  <w:abstractNum w:abstractNumId="31">
    <w:multiLevelType w:val="hybridMultilevel"/>
    <w:nsid w:val="2F00001F"/>
    <w:tmpl w:val="1F002A6F"/>
    <w:lvl w:ilvl="0">
      <w:lvlJc w:val="left"/>
      <w:numFmt w:val="bullet"/>
      <w:start w:val="1"/>
      <w:suff w:val="space"/>
      <w:pPr>
        <w:ind w:left="0" w:firstLine="0"/>
        <w:rPr/>
      </w:pPr>
      <w:rPr>
        <w:shd w:val="clear"/>
        <w:rFonts w:ascii="Wingdings" w:hAnsi="Wingdings" w:hint="default"/>
      </w:rPr>
      <w:lvlText w:val="l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9."/>
    </w:lvl>
  </w:abstractNum>
  <w:abstractNum w:abstractNumId="32">
    <w:multiLevelType w:val="hybridMultilevel"/>
    <w:nsid w:val="2F000020"/>
    <w:tmpl w:val="1F001CD9"/>
    <w:lvl w:ilvl="0">
      <w:lvlJc w:val="left"/>
      <w:numFmt w:val="bullet"/>
      <w:start w:val="1"/>
      <w:suff w:val="space"/>
      <w:pPr>
        <w:ind w:left="0" w:firstLine="0"/>
        <w:rPr/>
      </w:pPr>
      <w:rPr>
        <w:shd w:val="clear"/>
        <w:rFonts w:ascii="Wingdings" w:hAnsi="Wingdings" w:hint="default"/>
      </w:rPr>
      <w:lvlText w:val="l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9."/>
    </w:lvl>
  </w:abstractNum>
  <w:abstractNum w:abstractNumId="33">
    <w:multiLevelType w:val="hybridMultilevel"/>
    <w:nsid w:val="2F000021"/>
    <w:tmpl w:val="1F001689"/>
    <w:lvl w:ilvl="0">
      <w:lvlJc w:val="left"/>
      <w:numFmt w:val="bullet"/>
      <w:start w:val="1"/>
      <w:suff w:val="space"/>
      <w:pPr>
        <w:ind w:left="0" w:firstLine="0"/>
        <w:rPr/>
      </w:pPr>
      <w:rPr>
        <w:shd w:val="clear"/>
        <w:rFonts w:ascii="Wingdings" w:hAnsi="Wingdings" w:hint="default"/>
      </w:rPr>
      <w:lvlText w:val="l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9."/>
    </w:lvl>
  </w:abstractNum>
  <w:abstractNum w:abstractNumId="34">
    <w:multiLevelType w:val="hybridMultilevel"/>
    <w:nsid w:val="2F000022"/>
    <w:tmpl w:val="1F0003A6"/>
    <w:lvl w:ilvl="0">
      <w:lvlJc w:val="left"/>
      <w:numFmt w:val="bullet"/>
      <w:start w:val="1"/>
      <w:suff w:val="space"/>
      <w:pPr>
        <w:ind w:left="0" w:firstLine="0"/>
        <w:rPr/>
      </w:pPr>
      <w:rPr>
        <w:shd w:val="clear"/>
        <w:rFonts w:ascii="Wingdings" w:hAnsi="Wingdings" w:hint="default"/>
      </w:rPr>
      <w:lvlText w:val="l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9."/>
    </w:lvl>
  </w:abstractNum>
  <w:abstractNum w:abstractNumId="35">
    <w:multiLevelType w:val="hybridMultilevel"/>
    <w:nsid w:val="2F000023"/>
    <w:tmpl w:val="1F0026E4"/>
    <w:lvl w:ilvl="0">
      <w:lvlJc w:val="left"/>
      <w:numFmt w:val="bullet"/>
      <w:start w:val="1"/>
      <w:suff w:val="space"/>
      <w:pPr>
        <w:ind w:left="0" w:firstLine="0"/>
        <w:rPr/>
      </w:pPr>
      <w:rPr>
        <w:shd w:val="clear"/>
        <w:rFonts w:ascii="Wingdings" w:hAnsi="Wingdings" w:hint="default"/>
      </w:rPr>
      <w:lvlText w:val="l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9."/>
    </w:lvl>
  </w:abstractNum>
  <w:abstractNum w:abstractNumId="36">
    <w:multiLevelType w:val="hybridMultilevel"/>
    <w:nsid w:val="2F000024"/>
    <w:tmpl w:val="1F003221"/>
    <w:lvl w:ilvl="0">
      <w:lvlJc w:val="left"/>
      <w:numFmt w:val="bullet"/>
      <w:start w:val="1"/>
      <w:suff w:val="space"/>
      <w:pPr>
        <w:ind w:left="0" w:firstLine="0"/>
        <w:rPr/>
      </w:pPr>
      <w:rPr>
        <w:shd w:val="clear"/>
        <w:rFonts w:ascii="Wingdings" w:hAnsi="Wingdings" w:hint="default"/>
      </w:rPr>
      <w:lvlText w:val="l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9."/>
    </w:lvl>
  </w:abstractNum>
  <w:abstractNum w:abstractNumId="37">
    <w:multiLevelType w:val="hybridMultilevel"/>
    <w:nsid w:val="2F000025"/>
    <w:tmpl w:val="1F00335D"/>
    <w:lvl w:ilvl="0">
      <w:lvlJc w:val="left"/>
      <w:numFmt w:val="bullet"/>
      <w:start w:val="1"/>
      <w:suff w:val="space"/>
      <w:pPr>
        <w:ind w:left="0" w:firstLine="0"/>
        <w:rPr/>
      </w:pPr>
      <w:rPr>
        <w:shd w:val="clear"/>
        <w:rFonts w:ascii="Wingdings" w:hAnsi="Wingdings" w:hint="default"/>
      </w:rPr>
      <w:lvlText w:val="l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9."/>
    </w:lvl>
  </w:abstractNum>
  <w:abstractNum w:abstractNumId="38">
    <w:multiLevelType w:val="hybridMultilevel"/>
    <w:nsid w:val="2F000026"/>
    <w:tmpl w:val="1F002145"/>
    <w:lvl w:ilvl="0">
      <w:lvlJc w:val="left"/>
      <w:numFmt w:val="bullet"/>
      <w:start w:val="1"/>
      <w:suff w:val="space"/>
      <w:pPr>
        <w:ind w:left="0" w:firstLine="0"/>
        <w:rPr/>
      </w:pPr>
      <w:rPr>
        <w:shd w:val="clear"/>
        <w:rFonts w:ascii="Wingdings" w:hAnsi="Wingdings" w:hint="default"/>
      </w:rPr>
      <w:lvlText w:val="l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9."/>
    </w:lvl>
  </w:abstractNum>
  <w:abstractNum w:abstractNumId="39">
    <w:multiLevelType w:val="hybridMultilevel"/>
    <w:nsid w:val="2F000027"/>
    <w:tmpl w:val="1F001353"/>
    <w:lvl w:ilvl="0">
      <w:lvlJc w:val="left"/>
      <w:numFmt w:val="bullet"/>
      <w:start w:val="1"/>
      <w:suff w:val="space"/>
      <w:pPr>
        <w:ind w:left="0" w:firstLine="0"/>
        <w:rPr/>
      </w:pPr>
      <w:rPr>
        <w:shd w:val="clear"/>
        <w:rFonts w:ascii="Wingdings" w:hAnsi="Wingdings" w:hint="default"/>
      </w:rPr>
      <w:lvlText w:val="l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9."/>
    </w:lvl>
  </w:abstractNum>
  <w:abstractNum w:abstractNumId="40">
    <w:multiLevelType w:val="hybridMultilevel"/>
    <w:nsid w:val="2F000028"/>
    <w:tmpl w:val="1F00380F"/>
    <w:lvl w:ilvl="0">
      <w:lvlJc w:val="left"/>
      <w:numFmt w:val="bullet"/>
      <w:start w:val="1"/>
      <w:suff w:val="space"/>
      <w:pPr>
        <w:ind w:left="0" w:firstLine="0"/>
        <w:rPr/>
      </w:pPr>
      <w:rPr>
        <w:shd w:val="clear"/>
        <w:rFonts w:ascii="Wingdings" w:hAnsi="Wingdings" w:hint="default"/>
      </w:rPr>
      <w:lvlText w:val="l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9."/>
    </w:lvl>
  </w:abstractNum>
  <w:abstractNum w:abstractNumId="41">
    <w:multiLevelType w:val="hybridMultilevel"/>
    <w:nsid w:val="2F000029"/>
    <w:tmpl w:val="1F002E81"/>
    <w:lvl w:ilvl="0">
      <w:lvlJc w:val="left"/>
      <w:numFmt w:val="bullet"/>
      <w:start w:val="1"/>
      <w:suff w:val="space"/>
      <w:pPr>
        <w:ind w:left="0" w:firstLine="0"/>
        <w:rPr/>
      </w:pPr>
      <w:rPr>
        <w:shd w:val="clear"/>
        <w:rFonts w:ascii="Wingdings" w:hAnsi="Wingdings" w:hint="default"/>
      </w:rPr>
      <w:lvlText w:val="l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9."/>
    </w:lvl>
  </w:abstractNum>
  <w:abstractNum w:abstractNumId="42">
    <w:multiLevelType w:val="hybridMultilevel"/>
    <w:nsid w:val="2F00002A"/>
    <w:tmpl w:val="1F003D2D"/>
    <w:lvl w:ilvl="0">
      <w:lvlJc w:val="left"/>
      <w:numFmt w:val="bullet"/>
      <w:start w:val="1"/>
      <w:suff w:val="space"/>
      <w:pPr>
        <w:ind w:left="0" w:firstLine="0"/>
        <w:rPr/>
      </w:pPr>
      <w:rPr>
        <w:shd w:val="clear"/>
        <w:rFonts w:ascii="Wingdings" w:hAnsi="Wingdings" w:hint="default"/>
      </w:rPr>
      <w:lvlText w:val="l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9."/>
    </w:lvl>
  </w:abstractNum>
  <w:abstractNum w:abstractNumId="43">
    <w:multiLevelType w:val="hybridMultilevel"/>
    <w:nsid w:val="2F00002B"/>
    <w:tmpl w:val="1F003B3E"/>
    <w:lvl w:ilvl="0">
      <w:lvlJc w:val="left"/>
      <w:numFmt w:val="bullet"/>
      <w:start w:val="1"/>
      <w:suff w:val="space"/>
      <w:pPr>
        <w:ind w:left="0" w:firstLine="0"/>
        <w:rPr/>
      </w:pPr>
      <w:rPr>
        <w:shd w:val="clear"/>
        <w:rFonts w:ascii="Wingdings" w:hAnsi="Wingdings" w:hint="default"/>
      </w:rPr>
      <w:lvlText w:val="l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9."/>
    </w:lvl>
  </w:abstractNum>
  <w:abstractNum w:abstractNumId="44">
    <w:multiLevelType w:val="hybridMultilevel"/>
    <w:nsid w:val="2F00002C"/>
    <w:tmpl w:val="1F002284"/>
    <w:lvl w:ilvl="0">
      <w:lvlJc w:val="left"/>
      <w:numFmt w:val="bullet"/>
      <w:start w:val="1"/>
      <w:suff w:val="space"/>
      <w:pPr>
        <w:ind w:left="0" w:firstLine="0"/>
        <w:rPr/>
      </w:pPr>
      <w:rPr>
        <w:shd w:val="clear"/>
        <w:rFonts w:ascii="Wingdings" w:hAnsi="Wingdings" w:hint="default"/>
      </w:rPr>
      <w:lvlText w:val="l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9."/>
    </w:lvl>
  </w:abstractNum>
  <w:abstractNum w:abstractNumId="45">
    <w:multiLevelType w:val="hybridMultilevel"/>
    <w:nsid w:val="2F00002D"/>
    <w:tmpl w:val="1F00091C"/>
    <w:lvl w:ilvl="0">
      <w:lvlJc w:val="left"/>
      <w:numFmt w:val="bullet"/>
      <w:start w:val="1"/>
      <w:suff w:val="space"/>
      <w:pPr>
        <w:ind w:left="0" w:firstLine="0"/>
        <w:rPr/>
      </w:pPr>
      <w:rPr>
        <w:shd w:val="clear"/>
        <w:rFonts w:ascii="Wingdings" w:hAnsi="Wingdings" w:hint="default"/>
      </w:rPr>
      <w:lvlText w:val="l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9."/>
    </w:lvl>
  </w:abstractNum>
  <w:abstractNum w:abstractNumId="46">
    <w:multiLevelType w:val="hybridMultilevel"/>
    <w:nsid w:val="2F00002E"/>
    <w:tmpl w:val="1F001D92"/>
    <w:lvl w:ilvl="0">
      <w:lvlJc w:val="left"/>
      <w:numFmt w:val="bullet"/>
      <w:start w:val="1"/>
      <w:suff w:val="space"/>
      <w:pPr>
        <w:ind w:left="0" w:firstLine="0"/>
        <w:rPr/>
      </w:pPr>
      <w:rPr>
        <w:shd w:val="clear"/>
        <w:rFonts w:ascii="Wingdings" w:hAnsi="Wingdings" w:hint="default"/>
      </w:rPr>
      <w:lvlText w:val="l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9."/>
    </w:lvl>
  </w:abstractNum>
  <w:abstractNum w:abstractNumId="47">
    <w:multiLevelType w:val="hybridMultilevel"/>
    <w:nsid w:val="2F00002F"/>
    <w:tmpl w:val="1F000F0F"/>
    <w:lvl w:ilvl="0">
      <w:lvlJc w:val="left"/>
      <w:numFmt w:val="bullet"/>
      <w:start w:val="1"/>
      <w:suff w:val="space"/>
      <w:pPr>
        <w:ind w:left="0" w:firstLine="0"/>
        <w:rPr/>
      </w:pPr>
      <w:rPr>
        <w:shd w:val="clear"/>
        <w:rFonts w:ascii="Wingdings" w:hAnsi="Wingdings" w:hint="default"/>
      </w:rPr>
      <w:lvlText w:val="l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9."/>
    </w:lvl>
  </w:abstractNum>
  <w:abstractNum w:abstractNumId="48">
    <w:multiLevelType w:val="hybridMultilevel"/>
    <w:nsid w:val="2F000030"/>
    <w:tmpl w:val="1F00372E"/>
    <w:lvl w:ilvl="0">
      <w:lvlJc w:val="left"/>
      <w:numFmt w:val="bullet"/>
      <w:start w:val="1"/>
      <w:suff w:val="space"/>
      <w:pPr>
        <w:ind w:left="0" w:firstLine="0"/>
        <w:rPr/>
      </w:pPr>
      <w:rPr>
        <w:shd w:val="clear"/>
        <w:rFonts w:ascii="Wingdings" w:hAnsi="Wingdings" w:hint="default"/>
      </w:rPr>
      <w:lvlText w:val="l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9."/>
    </w:lvl>
  </w:abstractNum>
  <w:abstractNum w:abstractNumId="49">
    <w:multiLevelType w:val="hybridMultilevel"/>
    <w:nsid w:val="2F000031"/>
    <w:tmpl w:val="1F000D6A"/>
    <w:lvl w:ilvl="0">
      <w:lvlJc w:val="left"/>
      <w:numFmt w:val="bullet"/>
      <w:start w:val="1"/>
      <w:suff w:val="space"/>
      <w:pPr>
        <w:ind w:left="0" w:firstLine="0"/>
        <w:rPr/>
      </w:pPr>
      <w:rPr>
        <w:shd w:val="clear"/>
        <w:rFonts w:ascii="Wingdings" w:hAnsi="Wingdings" w:hint="default"/>
      </w:rPr>
      <w:lvlText w:val="l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9."/>
    </w:lvl>
  </w:abstractNum>
  <w:abstractNum w:abstractNumId="50">
    <w:multiLevelType w:val="hybridMultilevel"/>
    <w:nsid w:val="2F000032"/>
    <w:tmpl w:val="1F0031E5"/>
    <w:lvl w:ilvl="0">
      <w:lvlJc w:val="left"/>
      <w:numFmt w:val="bullet"/>
      <w:start w:val="1"/>
      <w:suff w:val="space"/>
      <w:pPr>
        <w:ind w:left="0" w:firstLine="0"/>
        <w:rPr/>
      </w:pPr>
      <w:rPr>
        <w:shd w:val="clear"/>
        <w:rFonts w:ascii="Wingdings" w:hAnsi="Wingdings" w:hint="default"/>
      </w:rPr>
      <w:lvlText w:val="l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9."/>
    </w:lvl>
  </w:abstractNum>
  <w:abstractNum w:abstractNumId="51">
    <w:multiLevelType w:val="hybridMultilevel"/>
    <w:nsid w:val="2F000033"/>
    <w:tmpl w:val="1F0035FE"/>
    <w:lvl w:ilvl="0">
      <w:lvlJc w:val="left"/>
      <w:numFmt w:val="bullet"/>
      <w:start w:val="1"/>
      <w:suff w:val="space"/>
      <w:pPr>
        <w:ind w:left="0" w:firstLine="0"/>
        <w:rPr/>
      </w:pPr>
      <w:rPr>
        <w:shd w:val="clear"/>
        <w:rFonts w:ascii="Wingdings" w:hAnsi="Wingdings" w:hint="default"/>
      </w:rPr>
      <w:lvlText w:val="l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9."/>
    </w:lvl>
  </w:abstractNum>
  <w:abstractNum w:abstractNumId="52">
    <w:multiLevelType w:val="hybridMultilevel"/>
    <w:nsid w:val="2F000034"/>
    <w:tmpl w:val="1F003FCB"/>
    <w:lvl w:ilvl="0">
      <w:lvlJc w:val="left"/>
      <w:numFmt w:val="bullet"/>
      <w:start w:val="1"/>
      <w:suff w:val="space"/>
      <w:pPr>
        <w:ind w:left="0" w:firstLine="0"/>
        <w:rPr/>
      </w:pPr>
      <w:rPr>
        <w:shd w:val="clear"/>
        <w:rFonts w:ascii="Wingdings" w:hAnsi="Wingdings" w:hint="default"/>
      </w:rPr>
      <w:lvlText w:val="l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9."/>
    </w:lvl>
  </w:abstractNum>
  <w:abstractNum w:abstractNumId="53">
    <w:multiLevelType w:val="hybridMultilevel"/>
    <w:nsid w:val="2F000035"/>
    <w:tmpl w:val="1F003FFA"/>
    <w:lvl w:ilvl="0">
      <w:lvlJc w:val="left"/>
      <w:numFmt w:val="bullet"/>
      <w:start w:val="1"/>
      <w:suff w:val="space"/>
      <w:pPr>
        <w:ind w:left="0" w:firstLine="0"/>
        <w:rPr/>
      </w:pPr>
      <w:rPr>
        <w:shd w:val="clear"/>
        <w:rFonts w:ascii="Wingdings" w:hAnsi="Wingdings" w:hint="default"/>
      </w:rPr>
      <w:lvlText w:val="l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9."/>
    </w:lvl>
  </w:abstractNum>
  <w:abstractNum w:abstractNumId="54">
    <w:multiLevelType w:val="hybridMultilevel"/>
    <w:nsid w:val="2F000036"/>
    <w:tmpl w:val="1F002722"/>
    <w:lvl w:ilvl="0">
      <w:lvlJc w:val="left"/>
      <w:numFmt w:val="bullet"/>
      <w:start w:val="1"/>
      <w:suff w:val="space"/>
      <w:pPr>
        <w:ind w:left="0" w:firstLine="0"/>
        <w:rPr/>
      </w:pPr>
      <w:rPr>
        <w:shd w:val="clear"/>
        <w:rFonts w:ascii="Wingdings" w:hAnsi="Wingdings" w:hint="default"/>
      </w:rPr>
      <w:lvlText w:val="l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9."/>
    </w:lvl>
  </w:abstractNum>
  <w:abstractNum w:abstractNumId="55">
    <w:multiLevelType w:val="hybridMultilevel"/>
    <w:nsid w:val="2F000037"/>
    <w:tmpl w:val="1F00191D"/>
    <w:lvl w:ilvl="0">
      <w:lvlJc w:val="left"/>
      <w:numFmt w:val="bullet"/>
      <w:start w:val="1"/>
      <w:suff w:val="space"/>
      <w:pPr>
        <w:ind w:left="0" w:firstLine="0"/>
        <w:rPr/>
      </w:pPr>
      <w:rPr>
        <w:shd w:val="clear"/>
        <w:rFonts w:ascii="Wingdings" w:hAnsi="Wingdings" w:hint="default"/>
      </w:rPr>
      <w:lvlText w:val="l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9."/>
    </w:lvl>
  </w:abstractNum>
  <w:abstractNum w:abstractNumId="56">
    <w:multiLevelType w:val="hybridMultilevel"/>
    <w:nsid w:val="2F000038"/>
    <w:tmpl w:val="1F001109"/>
    <w:lvl w:ilvl="0">
      <w:lvlJc w:val="left"/>
      <w:numFmt w:val="bullet"/>
      <w:start w:val="1"/>
      <w:suff w:val="space"/>
      <w:pPr>
        <w:ind w:left="0" w:firstLine="0"/>
        <w:rPr/>
      </w:pPr>
      <w:rPr>
        <w:shd w:val="clear"/>
        <w:rFonts w:ascii="Wingdings" w:hAnsi="Wingdings" w:hint="default"/>
      </w:rPr>
      <w:lvlText w:val="l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9."/>
    </w:lvl>
  </w:abstractNum>
  <w:abstractNum w:abstractNumId="57">
    <w:multiLevelType w:val="hybridMultilevel"/>
    <w:nsid w:val="2F000039"/>
    <w:tmpl w:val="1F001306"/>
    <w:lvl w:ilvl="0">
      <w:lvlJc w:val="left"/>
      <w:numFmt w:val="bullet"/>
      <w:start w:val="1"/>
      <w:suff w:val="space"/>
      <w:pPr>
        <w:ind w:left="0" w:firstLine="0"/>
        <w:rPr/>
      </w:pPr>
      <w:rPr>
        <w:shd w:val="clear"/>
        <w:rFonts w:ascii="Wingdings" w:hAnsi="Wingdings" w:hint="default"/>
      </w:rPr>
      <w:lvlText w:val="l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9."/>
    </w:lvl>
  </w:abstractNum>
  <w:abstractNum w:abstractNumId="58">
    <w:multiLevelType w:val="hybridMultilevel"/>
    <w:nsid w:val="2F00003A"/>
    <w:tmpl w:val="1F0035C4"/>
    <w:lvl w:ilvl="0">
      <w:lvlJc w:val="left"/>
      <w:numFmt w:val="bullet"/>
      <w:start w:val="1"/>
      <w:suff w:val="space"/>
      <w:pPr>
        <w:ind w:left="0" w:firstLine="0"/>
        <w:rPr/>
      </w:pPr>
      <w:rPr>
        <w:shd w:val="clear"/>
        <w:rFonts w:ascii="Wingdings" w:hAnsi="Wingdings" w:hint="default"/>
      </w:rPr>
      <w:lvlText w:val="l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9."/>
    </w:lvl>
  </w:abstractNum>
  <w:abstractNum w:abstractNumId="59">
    <w:multiLevelType w:val="hybridMultilevel"/>
    <w:nsid w:val="2F00003B"/>
    <w:tmpl w:val="1F000185"/>
    <w:lvl w:ilvl="0">
      <w:lvlJc w:val="left"/>
      <w:numFmt w:val="bullet"/>
      <w:start w:val="1"/>
      <w:suff w:val="space"/>
      <w:pPr>
        <w:ind w:left="0" w:firstLine="0"/>
        <w:rPr/>
      </w:pPr>
      <w:rPr>
        <w:shd w:val="clear"/>
        <w:rFonts w:ascii="Wingdings" w:hAnsi="Wingdings" w:hint="default"/>
      </w:rPr>
      <w:lvlText w:val="l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9."/>
    </w:lvl>
  </w:abstractNum>
  <w:abstractNum w:abstractNumId="60">
    <w:multiLevelType w:val="hybridMultilevel"/>
    <w:nsid w:val="2F00003C"/>
    <w:tmpl w:val="1F00180E"/>
    <w:lvl w:ilvl="0">
      <w:lvlJc w:val="left"/>
      <w:numFmt w:val="bullet"/>
      <w:start w:val="1"/>
      <w:suff w:val="space"/>
      <w:pPr>
        <w:ind w:left="0" w:firstLine="0"/>
        <w:rPr/>
      </w:pPr>
      <w:rPr>
        <w:shd w:val="clear"/>
        <w:rFonts w:ascii="Wingdings" w:hAnsi="Wingdings" w:hint="default"/>
      </w:rPr>
      <w:lvlText w:val="l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9."/>
    </w:lvl>
  </w:abstractNum>
  <w:num w:numId="1">
    <w:abstractNumId w:val="20"/>
    <w:lvlOverride w:ilvl="0">
      <w:startOverride w:val="0"/>
      <w:lvl w:ilvl="0">
        <w:lvlJc w:val="left"/>
        <w:numFmt w:val="bullet"/>
        <w:start w:val="1"/>
        <w:suff w:val="space"/>
        <w:pPr>
          <w:ind w:left="0" w:firstLine="0"/>
          <w:rPr/>
        </w:pPr>
        <w:rPr>
          <w:shd w:val="clear"/>
          <w:rFonts w:ascii="Wingdings" w:eastAsia="Wingdings" w:hAnsi="Wingdings" w:cs="Wingdings" w:hint="default"/>
        </w:rPr>
        <w:lvlText w:val="l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0"/>
      <w:lvl w:ilvl="0">
        <w:lvlJc w:val="left"/>
        <w:numFmt w:val="bullet"/>
        <w:start w:val="1"/>
        <w:suff w:val="space"/>
        <w:pPr>
          <w:ind w:left="0" w:firstLine="0"/>
          <w:rPr/>
        </w:pPr>
        <w:rPr>
          <w:shd w:val="clear"/>
          <w:rFonts w:ascii="Wingdings" w:eastAsia="Wingdings" w:hAnsi="Wingdings" w:cs="Wingdings" w:hint="default"/>
        </w:rPr>
        <w:lvlText w:val="l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0"/>
      <w:lvl w:ilvl="0">
        <w:lvlJc w:val="left"/>
        <w:numFmt w:val="bullet"/>
        <w:start w:val="1"/>
        <w:suff w:val="space"/>
        <w:pPr>
          <w:ind w:left="0" w:firstLine="0"/>
          <w:rPr/>
        </w:pPr>
        <w:rPr>
          <w:shd w:val="clear"/>
          <w:rFonts w:ascii="Wingdings" w:eastAsia="Wingdings" w:hAnsi="Wingdings" w:cs="Wingdings" w:hint="default"/>
        </w:rPr>
        <w:lvlText w:val="l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1"/>
    <w:lvlOverride w:ilvl="0">
      <w:startOverride w:val="0"/>
      <w:lvl w:ilvl="0">
        <w:lvlJc w:val="left"/>
        <w:numFmt w:val="bullet"/>
        <w:start w:val="1"/>
        <w:suff w:val="space"/>
        <w:pPr>
          <w:ind w:left="0" w:firstLine="0"/>
          <w:rPr/>
        </w:pPr>
        <w:rPr>
          <w:shd w:val="clear"/>
          <w:rFonts w:ascii="Wingdings" w:eastAsia="Wingdings" w:hAnsi="Wingdings" w:cs="Wingdings" w:hint="default"/>
        </w:rPr>
        <w:lvlText w:val="l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  <w:lvlOverride w:ilvl="0">
      <w:startOverride w:val="0"/>
      <w:lvl w:ilvl="0">
        <w:lvlJc w:val="left"/>
        <w:numFmt w:val="bullet"/>
        <w:start w:val="1"/>
        <w:suff w:val="space"/>
        <w:pPr>
          <w:ind w:left="0" w:firstLine="0"/>
          <w:rPr/>
        </w:pPr>
        <w:rPr>
          <w:shd w:val="clear"/>
          <w:rFonts w:ascii="Wingdings" w:eastAsia="Wingdings" w:hAnsi="Wingdings" w:cs="Wingdings" w:hint="default"/>
        </w:rPr>
        <w:lvlText w:val="l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0"/>
      <w:lvl w:ilvl="0">
        <w:lvlJc w:val="left"/>
        <w:numFmt w:val="bullet"/>
        <w:start w:val="1"/>
        <w:suff w:val="space"/>
        <w:pPr>
          <w:ind w:left="0" w:firstLine="0"/>
          <w:rPr/>
        </w:pPr>
        <w:rPr>
          <w:shd w:val="clear"/>
          <w:rFonts w:ascii="Wingdings" w:eastAsia="Wingdings" w:hAnsi="Wingdings" w:cs="Wingdings" w:hint="default"/>
        </w:rPr>
        <w:lvlText w:val="l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4"/>
    <w:lvlOverride w:ilvl="0">
      <w:startOverride w:val="0"/>
      <w:lvl w:ilvl="0">
        <w:lvlJc w:val="left"/>
        <w:numFmt w:val="bullet"/>
        <w:start w:val="1"/>
        <w:suff w:val="space"/>
        <w:pPr>
          <w:ind w:left="0" w:firstLine="0"/>
          <w:rPr/>
        </w:pPr>
        <w:rPr>
          <w:shd w:val="clear"/>
          <w:rFonts w:ascii="Wingdings" w:eastAsia="Wingdings" w:hAnsi="Wingdings" w:cs="Wingdings" w:hint="default"/>
        </w:rPr>
        <w:lvlText w:val="l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0"/>
      <w:lvl w:ilvl="0">
        <w:lvlJc w:val="left"/>
        <w:numFmt w:val="bullet"/>
        <w:start w:val="1"/>
        <w:suff w:val="space"/>
        <w:pPr>
          <w:ind w:left="0" w:firstLine="0"/>
          <w:rPr/>
        </w:pPr>
        <w:rPr>
          <w:shd w:val="clear"/>
          <w:rFonts w:ascii="Wingdings" w:eastAsia="Wingdings" w:hAnsi="Wingdings" w:cs="Wingdings" w:hint="default"/>
        </w:rPr>
        <w:lvlText w:val="l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9"/>
    <w:lvlOverride w:ilvl="0">
      <w:startOverride w:val="0"/>
      <w:lvl w:ilvl="0">
        <w:lvlJc w:val="left"/>
        <w:numFmt w:val="bullet"/>
        <w:start w:val="1"/>
        <w:suff w:val="space"/>
        <w:pPr>
          <w:ind w:left="0" w:firstLine="0"/>
          <w:rPr/>
        </w:pPr>
        <w:rPr>
          <w:shd w:val="clear"/>
          <w:rFonts w:ascii="Wingdings" w:eastAsia="Wingdings" w:hAnsi="Wingdings" w:cs="Wingdings" w:hint="default"/>
        </w:rPr>
        <w:lvlText w:val="l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0"/>
      <w:lvl w:ilvl="0">
        <w:lvlJc w:val="left"/>
        <w:numFmt w:val="bullet"/>
        <w:start w:val="1"/>
        <w:suff w:val="space"/>
        <w:pPr>
          <w:ind w:left="0" w:firstLine="0"/>
          <w:rPr/>
        </w:pPr>
        <w:rPr>
          <w:shd w:val="clear"/>
          <w:rFonts w:ascii="Wingdings" w:eastAsia="Wingdings" w:hAnsi="Wingdings" w:cs="Wingdings" w:hint="default"/>
        </w:rPr>
        <w:lvlText w:val="l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0"/>
      <w:lvl w:ilvl="0">
        <w:lvlJc w:val="left"/>
        <w:numFmt w:val="bullet"/>
        <w:start w:val="1"/>
        <w:suff w:val="space"/>
        <w:pPr>
          <w:ind w:left="0" w:firstLine="0"/>
          <w:rPr/>
        </w:pPr>
        <w:rPr>
          <w:shd w:val="clear"/>
          <w:rFonts w:ascii="Wingdings" w:eastAsia="Wingdings" w:hAnsi="Wingdings" w:cs="Wingdings" w:hint="default"/>
        </w:rPr>
        <w:lvlText w:val="l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1"/>
    <w:lvlOverride w:ilvl="0">
      <w:startOverride w:val="0"/>
      <w:lvl w:ilvl="0">
        <w:lvlJc w:val="left"/>
        <w:numFmt w:val="bullet"/>
        <w:start w:val="1"/>
        <w:suff w:val="space"/>
        <w:pPr>
          <w:ind w:left="0" w:firstLine="0"/>
          <w:rPr/>
        </w:pPr>
        <w:rPr>
          <w:shd w:val="clear"/>
          <w:rFonts w:ascii="Wingdings" w:eastAsia="Wingdings" w:hAnsi="Wingdings" w:cs="Wingdings" w:hint="default"/>
        </w:rPr>
        <w:lvlText w:val="l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0"/>
      <w:lvl w:ilvl="0">
        <w:lvlJc w:val="left"/>
        <w:numFmt w:val="bullet"/>
        <w:start w:val="1"/>
        <w:suff w:val="space"/>
        <w:pPr>
          <w:ind w:left="0" w:firstLine="0"/>
          <w:rPr/>
        </w:pPr>
        <w:rPr>
          <w:shd w:val="clear"/>
          <w:rFonts w:ascii="Wingdings" w:eastAsia="Wingdings" w:hAnsi="Wingdings" w:cs="Wingdings" w:hint="default"/>
        </w:rPr>
        <w:lvlText w:val="l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9"/>
    <w:lvlOverride w:ilvl="0">
      <w:startOverride w:val="0"/>
      <w:lvl w:ilvl="0">
        <w:lvlJc w:val="left"/>
        <w:numFmt w:val="bullet"/>
        <w:start w:val="1"/>
        <w:suff w:val="space"/>
        <w:pPr>
          <w:ind w:left="0" w:firstLine="0"/>
          <w:rPr/>
        </w:pPr>
        <w:rPr>
          <w:shd w:val="clear"/>
          <w:rFonts w:ascii="Wingdings" w:eastAsia="Wingdings" w:hAnsi="Wingdings" w:cs="Wingdings" w:hint="default"/>
        </w:rPr>
        <w:lvlText w:val="l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0"/>
      <w:lvl w:ilvl="0">
        <w:lvlJc w:val="left"/>
        <w:numFmt w:val="bullet"/>
        <w:start w:val="1"/>
        <w:suff w:val="space"/>
        <w:pPr>
          <w:ind w:left="0" w:firstLine="0"/>
          <w:rPr/>
        </w:pPr>
        <w:rPr>
          <w:shd w:val="clear"/>
          <w:rFonts w:ascii="Wingdings" w:eastAsia="Wingdings" w:hAnsi="Wingdings" w:cs="Wingdings" w:hint="default"/>
        </w:rPr>
        <w:lvlText w:val="l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0"/>
      <w:lvl w:ilvl="0">
        <w:lvlJc w:val="left"/>
        <w:numFmt w:val="bullet"/>
        <w:start w:val="1"/>
        <w:suff w:val="space"/>
        <w:pPr>
          <w:ind w:left="0" w:firstLine="0"/>
          <w:rPr/>
        </w:pPr>
        <w:rPr>
          <w:shd w:val="clear"/>
          <w:rFonts w:ascii="Wingdings" w:eastAsia="Wingdings" w:hAnsi="Wingdings" w:cs="Wingdings" w:hint="default"/>
        </w:rPr>
        <w:lvlText w:val="l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0"/>
      <w:lvl w:ilvl="0">
        <w:lvlJc w:val="left"/>
        <w:numFmt w:val="bullet"/>
        <w:start w:val="1"/>
        <w:suff w:val="space"/>
        <w:pPr>
          <w:ind w:left="0" w:firstLine="0"/>
          <w:rPr/>
        </w:pPr>
        <w:rPr>
          <w:shd w:val="clear"/>
          <w:rFonts w:ascii="Wingdings" w:eastAsia="Wingdings" w:hAnsi="Wingdings" w:cs="Wingdings" w:hint="default"/>
        </w:rPr>
        <w:lvlText w:val="l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5"/>
    <w:lvlOverride w:ilvl="0">
      <w:startOverride w:val="0"/>
      <w:lvl w:ilvl="0">
        <w:lvlJc w:val="left"/>
        <w:numFmt w:val="bullet"/>
        <w:start w:val="1"/>
        <w:suff w:val="space"/>
        <w:pPr>
          <w:ind w:left="0" w:firstLine="0"/>
          <w:rPr/>
        </w:pPr>
        <w:rPr>
          <w:shd w:val="clear"/>
          <w:rFonts w:ascii="Wingdings" w:eastAsia="Wingdings" w:hAnsi="Wingdings" w:cs="Wingdings" w:hint="default"/>
        </w:rPr>
        <w:lvlText w:val="l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0"/>
      <w:lvl w:ilvl="0">
        <w:lvlJc w:val="left"/>
        <w:numFmt w:val="bullet"/>
        <w:start w:val="1"/>
        <w:suff w:val="space"/>
        <w:pPr>
          <w:ind w:left="0" w:firstLine="0"/>
          <w:rPr/>
        </w:pPr>
        <w:rPr>
          <w:shd w:val="clear"/>
          <w:rFonts w:ascii="Wingdings" w:eastAsia="Wingdings" w:hAnsi="Wingdings" w:cs="Wingdings" w:hint="default"/>
        </w:rPr>
        <w:lvlText w:val="l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6"/>
    <w:lvlOverride w:ilvl="0">
      <w:startOverride w:val="0"/>
      <w:lvl w:ilvl="0">
        <w:lvlJc w:val="left"/>
        <w:numFmt w:val="bullet"/>
        <w:start w:val="1"/>
        <w:suff w:val="space"/>
        <w:pPr>
          <w:ind w:left="0" w:firstLine="0"/>
          <w:rPr/>
        </w:pPr>
        <w:rPr>
          <w:shd w:val="clear"/>
          <w:rFonts w:ascii="Wingdings" w:eastAsia="Wingdings" w:hAnsi="Wingdings" w:cs="Wingdings" w:hint="default"/>
        </w:rPr>
        <w:lvlText w:val="l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4"/>
    <w:lvlOverride w:ilvl="0">
      <w:startOverride w:val="0"/>
      <w:lvl w:ilvl="0">
        <w:lvlJc w:val="left"/>
        <w:numFmt w:val="bullet"/>
        <w:start w:val="1"/>
        <w:suff w:val="space"/>
        <w:pPr>
          <w:ind w:left="0" w:firstLine="0"/>
          <w:rPr/>
        </w:pPr>
        <w:rPr>
          <w:shd w:val="clear"/>
          <w:rFonts w:ascii="Wingdings" w:eastAsia="Wingdings" w:hAnsi="Wingdings" w:cs="Wingdings" w:hint="default"/>
        </w:rPr>
        <w:lvlText w:val="l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8"/>
    <w:lvlOverride w:ilvl="0">
      <w:startOverride w:val="0"/>
      <w:lvl w:ilvl="0">
        <w:lvlJc w:val="left"/>
        <w:numFmt w:val="bullet"/>
        <w:start w:val="1"/>
        <w:suff w:val="space"/>
        <w:pPr>
          <w:ind w:left="0" w:firstLine="0"/>
          <w:rPr/>
        </w:pPr>
        <w:rPr>
          <w:shd w:val="clear"/>
          <w:rFonts w:ascii="Wingdings" w:eastAsia="Wingdings" w:hAnsi="Wingdings" w:cs="Wingdings" w:hint="default"/>
        </w:rPr>
        <w:lvlText w:val="l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0"/>
    <w:lvlOverride w:ilvl="0">
      <w:startOverride w:val="0"/>
      <w:lvl w:ilvl="0">
        <w:lvlJc w:val="left"/>
        <w:numFmt w:val="bullet"/>
        <w:start w:val="1"/>
        <w:suff w:val="space"/>
        <w:pPr>
          <w:ind w:left="0" w:firstLine="0"/>
          <w:rPr/>
        </w:pPr>
        <w:rPr>
          <w:shd w:val="clear"/>
          <w:rFonts w:ascii="Wingdings" w:eastAsia="Wingdings" w:hAnsi="Wingdings" w:cs="Wingdings" w:hint="default"/>
        </w:rPr>
        <w:lvlText w:val="l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  <w:lvlOverride w:ilvl="0">
      <w:startOverride w:val="0"/>
      <w:lvl w:ilvl="0">
        <w:lvlJc w:val="left"/>
        <w:numFmt w:val="bullet"/>
        <w:start w:val="1"/>
        <w:suff w:val="space"/>
        <w:pPr>
          <w:ind w:left="0" w:firstLine="0"/>
          <w:rPr/>
        </w:pPr>
        <w:rPr>
          <w:shd w:val="clear"/>
          <w:rFonts w:ascii="Wingdings" w:eastAsia="Wingdings" w:hAnsi="Wingdings" w:cs="Wingdings" w:hint="default"/>
        </w:rPr>
        <w:lvlText w:val="l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0"/>
      <w:lvl w:ilvl="0">
        <w:lvlJc w:val="left"/>
        <w:numFmt w:val="bullet"/>
        <w:start w:val="1"/>
        <w:suff w:val="space"/>
        <w:pPr>
          <w:ind w:left="0" w:firstLine="0"/>
          <w:rPr/>
        </w:pPr>
        <w:rPr>
          <w:shd w:val="clear"/>
          <w:rFonts w:ascii="Wingdings" w:eastAsia="Wingdings" w:hAnsi="Wingdings" w:cs="Wingdings" w:hint="default"/>
        </w:rPr>
        <w:lvlText w:val="l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0"/>
      <w:lvl w:ilvl="0">
        <w:lvlJc w:val="left"/>
        <w:numFmt w:val="bullet"/>
        <w:start w:val="1"/>
        <w:suff w:val="space"/>
        <w:pPr>
          <w:ind w:left="0" w:firstLine="0"/>
          <w:rPr/>
        </w:pPr>
        <w:rPr>
          <w:shd w:val="clear"/>
          <w:rFonts w:ascii="Wingdings" w:eastAsia="Wingdings" w:hAnsi="Wingdings" w:cs="Wingdings" w:hint="default"/>
        </w:rPr>
        <w:lvlText w:val="l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0"/>
      <w:lvl w:ilvl="0">
        <w:lvlJc w:val="left"/>
        <w:numFmt w:val="bullet"/>
        <w:start w:val="1"/>
        <w:suff w:val="space"/>
        <w:pPr>
          <w:ind w:left="0" w:firstLine="0"/>
          <w:rPr/>
        </w:pPr>
        <w:rPr>
          <w:shd w:val="clear"/>
          <w:rFonts w:ascii="Wingdings" w:eastAsia="Wingdings" w:hAnsi="Wingdings" w:cs="Wingdings" w:hint="default"/>
        </w:rPr>
        <w:lvlText w:val="l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0"/>
      <w:lvl w:ilvl="0">
        <w:lvlJc w:val="left"/>
        <w:numFmt w:val="bullet"/>
        <w:start w:val="1"/>
        <w:suff w:val="space"/>
        <w:pPr>
          <w:ind w:left="0" w:firstLine="0"/>
          <w:rPr/>
        </w:pPr>
        <w:rPr>
          <w:shd w:val="clear"/>
          <w:rFonts w:ascii="Wingdings" w:eastAsia="Wingdings" w:hAnsi="Wingdings" w:cs="Wingdings" w:hint="default"/>
        </w:rPr>
        <w:lvlText w:val="l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3"/>
    <w:lvlOverride w:ilvl="0">
      <w:startOverride w:val="0"/>
      <w:lvl w:ilvl="0">
        <w:lvlJc w:val="left"/>
        <w:numFmt w:val="bullet"/>
        <w:start w:val="1"/>
        <w:suff w:val="space"/>
        <w:pPr>
          <w:ind w:left="0" w:firstLine="0"/>
          <w:rPr/>
        </w:pPr>
        <w:rPr>
          <w:shd w:val="clear"/>
          <w:rFonts w:ascii="Wingdings" w:eastAsia="Wingdings" w:hAnsi="Wingdings" w:cs="Wingdings" w:hint="default"/>
        </w:rPr>
        <w:lvlText w:val="l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0"/>
      <w:lvl w:ilvl="0">
        <w:lvlJc w:val="left"/>
        <w:numFmt w:val="bullet"/>
        <w:start w:val="1"/>
        <w:suff w:val="space"/>
        <w:pPr>
          <w:ind w:left="0" w:firstLine="0"/>
          <w:rPr/>
        </w:pPr>
        <w:rPr>
          <w:shd w:val="clear"/>
          <w:rFonts w:ascii="Wingdings" w:eastAsia="Wingdings" w:hAnsi="Wingdings" w:cs="Wingdings" w:hint="default"/>
        </w:rPr>
        <w:lvlText w:val="l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0"/>
    <w:lvlOverride w:ilvl="0">
      <w:startOverride w:val="0"/>
      <w:lvl w:ilvl="0">
        <w:lvlJc w:val="left"/>
        <w:numFmt w:val="bullet"/>
        <w:start w:val="1"/>
        <w:suff w:val="space"/>
        <w:pPr>
          <w:ind w:left="0" w:firstLine="0"/>
          <w:rPr/>
        </w:pPr>
        <w:rPr>
          <w:shd w:val="clear"/>
          <w:rFonts w:ascii="Wingdings" w:eastAsia="Wingdings" w:hAnsi="Wingdings" w:cs="Wingdings" w:hint="default"/>
        </w:rPr>
        <w:lvlText w:val="l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0"/>
      <w:lvl w:ilvl="0">
        <w:lvlJc w:val="left"/>
        <w:numFmt w:val="bullet"/>
        <w:start w:val="1"/>
        <w:suff w:val="space"/>
        <w:pPr>
          <w:ind w:left="0" w:firstLine="0"/>
          <w:rPr/>
        </w:pPr>
        <w:rPr>
          <w:shd w:val="clear"/>
          <w:rFonts w:ascii="Wingdings" w:eastAsia="Wingdings" w:hAnsi="Wingdings" w:cs="Wingdings" w:hint="default"/>
        </w:rPr>
        <w:lvlText w:val="l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2"/>
    <w:lvlOverride w:ilvl="0">
      <w:startOverride w:val="0"/>
      <w:lvl w:ilvl="0">
        <w:lvlJc w:val="left"/>
        <w:numFmt w:val="bullet"/>
        <w:start w:val="1"/>
        <w:suff w:val="space"/>
        <w:pPr>
          <w:ind w:left="0" w:firstLine="0"/>
          <w:rPr/>
        </w:pPr>
        <w:rPr>
          <w:shd w:val="clear"/>
          <w:rFonts w:ascii="Wingdings" w:eastAsia="Wingdings" w:hAnsi="Wingdings" w:cs="Wingdings" w:hint="default"/>
        </w:rPr>
        <w:lvlText w:val="l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7"/>
    <w:lvlOverride w:ilvl="0">
      <w:startOverride w:val="0"/>
      <w:lvl w:ilvl="0">
        <w:lvlJc w:val="left"/>
        <w:numFmt w:val="bullet"/>
        <w:start w:val="1"/>
        <w:suff w:val="space"/>
        <w:pPr>
          <w:ind w:left="0" w:firstLine="0"/>
          <w:rPr/>
        </w:pPr>
        <w:rPr>
          <w:shd w:val="clear"/>
          <w:rFonts w:ascii="Wingdings" w:eastAsia="Wingdings" w:hAnsi="Wingdings" w:cs="Wingdings" w:hint="default"/>
        </w:rPr>
        <w:lvlText w:val="l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8"/>
    <w:lvlOverride w:ilvl="0">
      <w:startOverride w:val="0"/>
      <w:lvl w:ilvl="0">
        <w:lvlJc w:val="left"/>
        <w:numFmt w:val="bullet"/>
        <w:start w:val="1"/>
        <w:suff w:val="space"/>
        <w:pPr>
          <w:ind w:left="0" w:firstLine="0"/>
          <w:rPr/>
        </w:pPr>
        <w:rPr>
          <w:shd w:val="clear"/>
          <w:rFonts w:ascii="Wingdings" w:eastAsia="Wingdings" w:hAnsi="Wingdings" w:cs="Wingdings" w:hint="default"/>
        </w:rPr>
        <w:lvlText w:val="l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5"/>
    <w:lvlOverride w:ilvl="0">
      <w:startOverride w:val="0"/>
      <w:lvl w:ilvl="0">
        <w:lvlJc w:val="left"/>
        <w:numFmt w:val="bullet"/>
        <w:start w:val="1"/>
        <w:suff w:val="space"/>
        <w:pPr>
          <w:ind w:left="0" w:firstLine="0"/>
          <w:rPr/>
        </w:pPr>
        <w:rPr>
          <w:shd w:val="clear"/>
          <w:rFonts w:ascii="Wingdings" w:eastAsia="Wingdings" w:hAnsi="Wingdings" w:cs="Wingdings" w:hint="default"/>
        </w:rPr>
        <w:lvlText w:val="l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0"/>
      <w:lvl w:ilvl="0">
        <w:lvlJc w:val="left"/>
        <w:numFmt w:val="bullet"/>
        <w:start w:val="1"/>
        <w:suff w:val="space"/>
        <w:pPr>
          <w:ind w:left="0" w:firstLine="0"/>
          <w:rPr/>
        </w:pPr>
        <w:rPr>
          <w:shd w:val="clear"/>
          <w:rFonts w:ascii="Wingdings" w:eastAsia="Wingdings" w:hAnsi="Wingdings" w:cs="Wingdings" w:hint="default"/>
        </w:rPr>
        <w:lvlText w:val="l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0"/>
      <w:lvl w:ilvl="0">
        <w:lvlJc w:val="left"/>
        <w:numFmt w:val="bullet"/>
        <w:start w:val="1"/>
        <w:suff w:val="space"/>
        <w:pPr>
          <w:ind w:left="0" w:firstLine="0"/>
          <w:rPr/>
        </w:pPr>
        <w:rPr>
          <w:shd w:val="clear"/>
          <w:rFonts w:ascii="Wingdings" w:eastAsia="Wingdings" w:hAnsi="Wingdings" w:cs="Wingdings" w:hint="default"/>
        </w:rPr>
        <w:lvlText w:val="l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0"/>
      <w:lvl w:ilvl="0">
        <w:lvlJc w:val="left"/>
        <w:numFmt w:val="bullet"/>
        <w:start w:val="1"/>
        <w:suff w:val="space"/>
        <w:pPr>
          <w:ind w:left="0" w:firstLine="0"/>
          <w:rPr/>
        </w:pPr>
        <w:rPr>
          <w:shd w:val="clear"/>
          <w:rFonts w:ascii="Wingdings" w:eastAsia="Wingdings" w:hAnsi="Wingdings" w:cs="Wingdings" w:hint="default"/>
        </w:rPr>
        <w:lvlText w:val="l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  <w:lvlOverride w:ilvl="0">
      <w:startOverride w:val="0"/>
      <w:lvl w:ilvl="0">
        <w:lvlJc w:val="left"/>
        <w:numFmt w:val="bullet"/>
        <w:start w:val="1"/>
        <w:suff w:val="space"/>
        <w:pPr>
          <w:ind w:left="0" w:firstLine="0"/>
          <w:rPr/>
        </w:pPr>
        <w:rPr>
          <w:shd w:val="clear"/>
          <w:rFonts w:ascii="Wingdings" w:eastAsia="Wingdings" w:hAnsi="Wingdings" w:cs="Wingdings" w:hint="default"/>
        </w:rPr>
        <w:lvlText w:val="l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>
      <w:startOverride w:val="0"/>
      <w:lvl w:ilvl="0">
        <w:lvlJc w:val="left"/>
        <w:numFmt w:val="bullet"/>
        <w:start w:val="1"/>
        <w:suff w:val="space"/>
        <w:pPr>
          <w:ind w:left="0" w:firstLine="0"/>
          <w:rPr/>
        </w:pPr>
        <w:rPr>
          <w:shd w:val="clear"/>
          <w:rFonts w:ascii="Wingdings" w:eastAsia="Wingdings" w:hAnsi="Wingdings" w:cs="Wingdings" w:hint="default"/>
        </w:rPr>
        <w:lvlText w:val="l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0"/>
      <w:lvl w:ilvl="0">
        <w:lvlJc w:val="left"/>
        <w:numFmt w:val="bullet"/>
        <w:start w:val="1"/>
        <w:suff w:val="space"/>
        <w:pPr>
          <w:ind w:left="0" w:firstLine="0"/>
          <w:rPr/>
        </w:pPr>
        <w:rPr>
          <w:shd w:val="clear"/>
          <w:rFonts w:ascii="Wingdings" w:eastAsia="Wingdings" w:hAnsi="Wingdings" w:cs="Wingdings" w:hint="default"/>
        </w:rPr>
        <w:lvlText w:val="l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  <w:lvlOverride w:ilvl="0">
      <w:startOverride w:val="0"/>
      <w:lvl w:ilvl="0">
        <w:lvlJc w:val="left"/>
        <w:numFmt w:val="bullet"/>
        <w:start w:val="1"/>
        <w:suff w:val="space"/>
        <w:pPr>
          <w:ind w:left="0" w:firstLine="0"/>
          <w:rPr/>
        </w:pPr>
        <w:rPr>
          <w:shd w:val="clear"/>
          <w:rFonts w:ascii="Wingdings" w:eastAsia="Wingdings" w:hAnsi="Wingdings" w:cs="Wingdings" w:hint="default"/>
        </w:rPr>
        <w:lvlText w:val="l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6"/>
    <w:lvlOverride w:ilvl="0">
      <w:startOverride w:val="0"/>
      <w:lvl w:ilvl="0">
        <w:lvlJc w:val="left"/>
        <w:numFmt w:val="bullet"/>
        <w:start w:val="1"/>
        <w:suff w:val="space"/>
        <w:pPr>
          <w:ind w:left="0" w:firstLine="0"/>
          <w:rPr/>
        </w:pPr>
        <w:rPr>
          <w:shd w:val="clear"/>
          <w:rFonts w:ascii="Wingdings" w:eastAsia="Wingdings" w:hAnsi="Wingdings" w:cs="Wingdings" w:hint="default"/>
        </w:rPr>
        <w:lvlText w:val="l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3"/>
    <w:lvlOverride w:ilvl="0">
      <w:startOverride w:val="0"/>
      <w:lvl w:ilvl="0">
        <w:lvlJc w:val="left"/>
        <w:numFmt w:val="bullet"/>
        <w:start w:val="1"/>
        <w:suff w:val="space"/>
        <w:pPr>
          <w:ind w:left="0" w:firstLine="0"/>
          <w:rPr/>
        </w:pPr>
        <w:rPr>
          <w:shd w:val="clear"/>
          <w:rFonts w:ascii="Wingdings" w:eastAsia="Wingdings" w:hAnsi="Wingdings" w:cs="Wingdings" w:hint="default"/>
        </w:rPr>
        <w:lvlText w:val="l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8"/>
    <w:lvlOverride w:ilvl="0">
      <w:startOverride w:val="0"/>
      <w:lvl w:ilvl="0">
        <w:lvlJc w:val="left"/>
        <w:numFmt w:val="bullet"/>
        <w:start w:val="1"/>
        <w:suff w:val="space"/>
        <w:pPr>
          <w:ind w:left="0" w:firstLine="0"/>
          <w:rPr/>
        </w:pPr>
        <w:rPr>
          <w:shd w:val="clear"/>
          <w:rFonts w:ascii="Wingdings" w:eastAsia="Wingdings" w:hAnsi="Wingdings" w:cs="Wingdings" w:hint="default"/>
        </w:rPr>
        <w:lvlText w:val="l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7"/>
    <w:lvlOverride w:ilvl="0">
      <w:startOverride w:val="0"/>
      <w:lvl w:ilvl="0">
        <w:lvlJc w:val="left"/>
        <w:numFmt w:val="bullet"/>
        <w:start w:val="1"/>
        <w:suff w:val="space"/>
        <w:pPr>
          <w:ind w:left="0" w:firstLine="0"/>
          <w:rPr/>
        </w:pPr>
        <w:rPr>
          <w:shd w:val="clear"/>
          <w:rFonts w:ascii="Wingdings" w:eastAsia="Wingdings" w:hAnsi="Wingdings" w:cs="Wingdings" w:hint="default"/>
        </w:rPr>
        <w:lvlText w:val="l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5"/>
    <w:lvlOverride w:ilvl="0">
      <w:startOverride w:val="0"/>
      <w:lvl w:ilvl="0">
        <w:lvlJc w:val="left"/>
        <w:numFmt w:val="bullet"/>
        <w:start w:val="1"/>
        <w:suff w:val="space"/>
        <w:pPr>
          <w:ind w:left="0" w:firstLine="0"/>
          <w:rPr/>
        </w:pPr>
        <w:rPr>
          <w:shd w:val="clear"/>
          <w:rFonts w:ascii="Wingdings" w:eastAsia="Wingdings" w:hAnsi="Wingdings" w:cs="Wingdings" w:hint="default"/>
        </w:rPr>
        <w:lvlText w:val="l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4"/>
    <w:lvlOverride w:ilvl="0">
      <w:startOverride w:val="0"/>
      <w:lvl w:ilvl="0">
        <w:lvlJc w:val="left"/>
        <w:numFmt w:val="bullet"/>
        <w:start w:val="1"/>
        <w:suff w:val="space"/>
        <w:pPr>
          <w:ind w:left="0" w:firstLine="0"/>
          <w:rPr/>
        </w:pPr>
        <w:rPr>
          <w:shd w:val="clear"/>
          <w:rFonts w:ascii="Wingdings" w:eastAsia="Wingdings" w:hAnsi="Wingdings" w:cs="Wingdings" w:hint="default"/>
        </w:rPr>
        <w:lvlText w:val="l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4"/>
    <w:lvlOverride w:ilvl="0">
      <w:startOverride w:val="0"/>
      <w:lvl w:ilvl="0">
        <w:lvlJc w:val="left"/>
        <w:numFmt w:val="bullet"/>
        <w:start w:val="1"/>
        <w:suff w:val="space"/>
        <w:pPr>
          <w:ind w:left="0" w:firstLine="0"/>
          <w:rPr/>
        </w:pPr>
        <w:rPr>
          <w:shd w:val="clear"/>
          <w:rFonts w:ascii="Wingdings" w:eastAsia="Wingdings" w:hAnsi="Wingdings" w:cs="Wingdings" w:hint="default"/>
        </w:rPr>
        <w:lvlText w:val="l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0"/>
      <w:lvl w:ilvl="0">
        <w:lvlJc w:val="left"/>
        <w:numFmt w:val="bullet"/>
        <w:start w:val="1"/>
        <w:suff w:val="space"/>
        <w:pPr>
          <w:ind w:left="0" w:firstLine="0"/>
          <w:rPr/>
        </w:pPr>
        <w:rPr>
          <w:shd w:val="clear"/>
          <w:rFonts w:ascii="Wingdings" w:eastAsia="Wingdings" w:hAnsi="Wingdings" w:cs="Wingdings" w:hint="default"/>
        </w:rPr>
        <w:lvlText w:val="l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9"/>
    <w:lvlOverride w:ilvl="0">
      <w:startOverride w:val="0"/>
      <w:lvl w:ilvl="0">
        <w:lvlJc w:val="left"/>
        <w:numFmt w:val="bullet"/>
        <w:start w:val="1"/>
        <w:suff w:val="space"/>
        <w:pPr>
          <w:ind w:left="0" w:firstLine="0"/>
          <w:rPr/>
        </w:pPr>
        <w:rPr>
          <w:shd w:val="clear"/>
          <w:rFonts w:ascii="Wingdings" w:eastAsia="Wingdings" w:hAnsi="Wingdings" w:cs="Wingdings" w:hint="default"/>
        </w:rPr>
        <w:lvlText w:val="l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"/>
    <w:lvlOverride w:ilvl="0">
      <w:startOverride w:val="0"/>
      <w:lvl w:ilvl="0">
        <w:lvlJc w:val="left"/>
        <w:numFmt w:val="bullet"/>
        <w:start w:val="1"/>
        <w:suff w:val="space"/>
        <w:pPr>
          <w:ind w:left="0" w:firstLine="0"/>
          <w:rPr/>
        </w:pPr>
        <w:rPr>
          <w:shd w:val="clear"/>
          <w:rFonts w:ascii="Wingdings" w:eastAsia="Wingdings" w:hAnsi="Wingdings" w:cs="Wingdings" w:hint="default"/>
        </w:rPr>
        <w:lvlText w:val="l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3"/>
    <w:lvlOverride w:ilvl="0">
      <w:startOverride w:val="0"/>
      <w:lvl w:ilvl="0">
        <w:lvlJc w:val="left"/>
        <w:numFmt w:val="bullet"/>
        <w:start w:val="1"/>
        <w:suff w:val="space"/>
        <w:pPr>
          <w:ind w:left="0" w:firstLine="0"/>
          <w:rPr/>
        </w:pPr>
        <w:rPr>
          <w:shd w:val="clear"/>
          <w:rFonts w:ascii="Wingdings" w:eastAsia="Wingdings" w:hAnsi="Wingdings" w:cs="Wingdings" w:hint="default"/>
        </w:rPr>
        <w:lvlText w:val="l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0"/>
    <w:lvlOverride w:ilvl="0">
      <w:startOverride w:val="0"/>
      <w:lvl w:ilvl="0">
        <w:lvlJc w:val="left"/>
        <w:numFmt w:val="bullet"/>
        <w:start w:val="1"/>
        <w:suff w:val="space"/>
        <w:pPr>
          <w:ind w:left="0" w:firstLine="0"/>
          <w:rPr/>
        </w:pPr>
        <w:rPr>
          <w:shd w:val="clear"/>
          <w:rFonts w:ascii="Wingdings" w:eastAsia="Wingdings" w:hAnsi="Wingdings" w:cs="Wingdings" w:hint="default"/>
        </w:rPr>
        <w:lvlText w:val="l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6"/>
    <w:lvlOverride w:ilvl="0">
      <w:startOverride w:val="0"/>
      <w:lvl w:ilvl="0">
        <w:lvlJc w:val="left"/>
        <w:numFmt w:val="bullet"/>
        <w:start w:val="1"/>
        <w:suff w:val="space"/>
        <w:pPr>
          <w:ind w:left="0" w:firstLine="0"/>
          <w:rPr/>
        </w:pPr>
        <w:rPr>
          <w:shd w:val="clear"/>
          <w:rFonts w:ascii="Wingdings" w:hAnsi="Wingdings" w:hint="default"/>
        </w:rPr>
        <w:lvlText w:val="l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2"/>
    <w:lvlOverride w:ilvl="0">
      <w:startOverride w:val="0"/>
      <w:lvl w:ilvl="0">
        <w:lvlJc w:val="left"/>
        <w:numFmt w:val="bullet"/>
        <w:start w:val="1"/>
        <w:suff w:val="space"/>
        <w:pPr>
          <w:ind w:left="0" w:firstLine="0"/>
          <w:rPr/>
        </w:pPr>
        <w:rPr>
          <w:shd w:val="clear"/>
          <w:rFonts w:ascii="Wingdings" w:hAnsi="Wingdings" w:hint="default"/>
        </w:rPr>
        <w:lvlText w:val="l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7"/>
    <w:lvlOverride w:ilvl="0">
      <w:startOverride w:val="0"/>
      <w:lvl w:ilvl="0">
        <w:lvlJc w:val="left"/>
        <w:numFmt w:val="bullet"/>
        <w:start w:val="1"/>
        <w:suff w:val="space"/>
        <w:pPr>
          <w:ind w:left="0" w:firstLine="0"/>
          <w:rPr/>
        </w:pPr>
        <w:rPr>
          <w:shd w:val="clear"/>
          <w:rFonts w:ascii="Wingdings" w:hAnsi="Wingdings" w:hint="default"/>
        </w:rPr>
        <w:lvlText w:val="l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2"/>
    <w:lvlOverride w:ilvl="0">
      <w:startOverride w:val="0"/>
      <w:lvl w:ilvl="0">
        <w:lvlJc w:val="left"/>
        <w:numFmt w:val="bullet"/>
        <w:start w:val="1"/>
        <w:suff w:val="space"/>
        <w:pPr>
          <w:ind w:left="0" w:firstLine="0"/>
          <w:rPr/>
        </w:pPr>
        <w:rPr>
          <w:shd w:val="clear"/>
          <w:rFonts w:ascii="Wingdings" w:hAnsi="Wingdings" w:hint="default"/>
        </w:rPr>
        <w:lvlText w:val="l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9"/>
    <w:lvlOverride w:ilvl="0">
      <w:startOverride w:val="0"/>
      <w:lvl w:ilvl="0">
        <w:lvlJc w:val="left"/>
        <w:numFmt w:val="bullet"/>
        <w:start w:val="1"/>
        <w:suff w:val="space"/>
        <w:pPr>
          <w:ind w:left="0" w:firstLine="0"/>
          <w:rPr/>
        </w:pPr>
        <w:rPr>
          <w:shd w:val="clear"/>
          <w:rFonts w:ascii="Wingdings" w:hAnsi="Wingdings" w:hint="default"/>
        </w:rPr>
        <w:lvlText w:val="l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"/>
    <w:lvlOverride w:ilvl="0">
      <w:startOverride w:val="0"/>
      <w:lvl w:ilvl="0">
        <w:lvlJc w:val="left"/>
        <w:numFmt w:val="bullet"/>
        <w:start w:val="1"/>
        <w:suff w:val="space"/>
        <w:pPr>
          <w:ind w:left="0" w:firstLine="0"/>
          <w:rPr/>
        </w:pPr>
        <w:rPr>
          <w:shd w:val="clear"/>
          <w:rFonts w:ascii="Wingdings" w:hAnsi="Wingdings" w:hint="default"/>
        </w:rPr>
        <w:lvlText w:val="l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bordersDoNotSurroundFooter/>
  <w:compat>
    <w:balanceSingleByteDoubleByteWidth/>
    <w:adjustLineHeightInTable/>
    <w:useFELayout/>
    <w:compatSetting w:name="compatibilityMode" w:uri="http://schemas.microsoft.com/office/word" w:val="15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eastAsia="ko-KR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jc w:val="both"/>
        <w:spacing w:lineRule="auto" w:line="259" w:after="160"/>
        <w:rPr/>
      </w:pPr>
    </w:pPrDefault>
    <w:rPrDefault>
      <w:rPr>
        <w:shd w:val="clear"/>
        <w:rFonts w:asciiTheme="minorHAnsi" w:eastAsiaTheme="minorEastAsia" w:hAnsiTheme="minorHAnsi" w:cstheme="minorBidi"/>
        <w:lang w:bidi="ar-SA" w:eastAsia="ko-KR" w:val="en-US"/>
      </w:rPr>
    </w:rPrDefault>
  </w:docDefaults>
  <w:style w:default="1" w:styleId="PO1" w:type="paragraph">
    <w:name w:val="Normal"/>
    <w:qFormat/>
    <w:pPr>
      <w:rPr/>
      <w:wordWrap w:val="0"/>
      <w:widowControl w:val="0"/>
      <w:autoSpaceDE w:val="0"/>
      <w:autoSpaceDN w:val="0"/>
    </w:pPr>
  </w:style>
  <w:style w:default="1" w:styleId="PO2" w:type="character">
    <w:name w:val="Default Paragraph Font"/>
    <w:uiPriority w:val="1"/>
    <w:semiHidden/>
    <w:unhideWhenUsed/>
  </w:style>
  <w:style w:default="1" w:styleId="PO3" w:type="table">
    <w:name w:val="Normal Table"/>
    <w:uiPriority w:val="99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99"/>
    <w:semiHidden/>
    <w:unhideWhenUsed/>
  </w:style>
  <w:style w:customStyle="1" w:styleId="PO151" w:type="numbering">
    <w:name w:val="목록 없음1"/>
    <w:next w:val="PO4"/>
    <w:uiPriority w:val="99"/>
    <w:semiHidden/>
    <w:unhideWhenUsed/>
  </w:style>
  <w:style w:customStyle="1" w:styleId="PO152" w:type="paragraph">
    <w:name w:val="msonormal"/>
    <w:basedOn w:val="PO1"/>
    <w:pPr>
      <w:jc w:val="left"/>
      <w:spacing w:lineRule="auto" w:line="240" w:before="100" w:beforeAutospacing="1" w:after="100" w:afterAutospacing="1"/>
      <w:rPr/>
      <w:wordWrap w:val="1"/>
      <w:widowControl w:val="1"/>
      <w:autoSpaceDE w:val="1"/>
      <w:autoSpaceDN w:val="1"/>
    </w:pPr>
    <w:rPr>
      <w:sz w:val="24"/>
      <w:szCs w:val="24"/>
      <w:shd w:val="clear"/>
      <w:rFonts w:ascii="Times New Roman" w:eastAsia="Times New Roman" w:hAnsi="Times New Roman" w:cs="Times New Roman"/>
    </w:rPr>
  </w:style>
  <w:style w:customStyle="1" w:styleId="PO153" w:type="paragraph">
    <w:name w:val="바탕글"/>
    <w:basedOn w:val="PO1"/>
    <w:pPr>
      <w:spacing w:lineRule="auto" w:line="384" w:after="0"/>
      <w:rPr/>
    </w:pPr>
    <w:rPr>
      <w:color w:val="000000"/>
      <w:shd w:val="clear"/>
      <w:rFonts w:ascii="함초롬바탕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footer" Target="footer5.xml"></Relationship><Relationship Id="rId6" Type="http://schemas.openxmlformats.org/officeDocument/2006/relationships/numbering" Target="numbering.xml"></Relationship><Relationship Id="rId7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56003</Characters>
  <CharactersWithSpaces>0</CharactersWithSpaces>
  <DocSecurity>0</DocSecurity>
  <HyperlinksChanged>false</HyperlinksChanged>
  <Lines>397</Lines>
  <LinksUpToDate>false</LinksUpToDate>
  <Pages>36</Pages>
  <Paragraphs>112</Paragraphs>
  <Words>8375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이윤재목사</dc:creator>
  <cp:lastModifiedBy/>
  <cp:version>10.105.280.55985</cp:version>
  <dcterms:modified xsi:type="dcterms:W3CDTF">2025-10-11T10:22:00Z</dcterms:modified>
</cp:coreProperties>
</file>